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30" w:rsidRDefault="00155A30">
      <w:pPr>
        <w:pStyle w:val="Corpotesto"/>
        <w:ind w:left="4264"/>
      </w:pPr>
    </w:p>
    <w:p w:rsidR="00155A30" w:rsidRDefault="004D59A1">
      <w:pPr>
        <w:pStyle w:val="Corpotesto"/>
      </w:pPr>
      <w:r>
        <w:rPr>
          <w:noProof/>
          <w:lang w:eastAsia="it-IT"/>
        </w:rPr>
        <w:drawing>
          <wp:inline distT="0" distB="0" distL="0" distR="0">
            <wp:extent cx="6122670" cy="974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30" w:rsidRDefault="00155A30">
      <w:pPr>
        <w:pStyle w:val="Corpotesto"/>
      </w:pPr>
    </w:p>
    <w:p w:rsidR="00155A30" w:rsidRDefault="004D59A1" w:rsidP="004D59A1">
      <w:pPr>
        <w:pStyle w:val="Corpotesto"/>
        <w:spacing w:before="2"/>
        <w:jc w:val="center"/>
        <w:rPr>
          <w:sz w:val="25"/>
        </w:rPr>
      </w:pPr>
      <w:r>
        <w:rPr>
          <w:sz w:val="25"/>
        </w:rPr>
        <w:t>a.s.2021/2022</w:t>
      </w:r>
    </w:p>
    <w:p w:rsidR="00155A30" w:rsidRDefault="00706C50" w:rsidP="004D59A1">
      <w:pPr>
        <w:pStyle w:val="Titolo1"/>
        <w:spacing w:before="480"/>
        <w:ind w:left="0" w:right="0"/>
      </w:pPr>
      <w:r>
        <w:t>DOMANDA ASSEGNAZIO</w:t>
      </w:r>
      <w:bookmarkStart w:id="0" w:name="_GoBack"/>
      <w:bookmarkEnd w:id="0"/>
      <w:r>
        <w:t>NE FUNZIONE STRUMENTALE</w:t>
      </w:r>
    </w:p>
    <w:p w:rsidR="00155A30" w:rsidRDefault="00155A30">
      <w:pPr>
        <w:pStyle w:val="Corpotesto"/>
        <w:rPr>
          <w:rFonts w:ascii="Carlito"/>
          <w:b/>
          <w:sz w:val="32"/>
        </w:rPr>
      </w:pPr>
    </w:p>
    <w:p w:rsidR="00155A30" w:rsidRDefault="00155A30">
      <w:pPr>
        <w:pStyle w:val="Corpotesto"/>
        <w:spacing w:before="4"/>
        <w:rPr>
          <w:rFonts w:ascii="Carlito"/>
          <w:b/>
          <w:sz w:val="32"/>
        </w:rPr>
      </w:pPr>
    </w:p>
    <w:p w:rsidR="00155A30" w:rsidRDefault="00706C50">
      <w:pPr>
        <w:tabs>
          <w:tab w:val="left" w:pos="5363"/>
        </w:tabs>
        <w:ind w:left="213"/>
        <w:rPr>
          <w:rFonts w:ascii="Arial" w:hAnsi="Arial"/>
        </w:rPr>
      </w:pPr>
      <w:r>
        <w:rPr>
          <w:rFonts w:ascii="Arial" w:hAnsi="Arial"/>
        </w:rPr>
        <w:t>...l...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sottoscritto/a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docente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servizio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presso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l’IIS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Mazzone</w:t>
      </w:r>
    </w:p>
    <w:p w:rsidR="00155A30" w:rsidRDefault="00155A30">
      <w:pPr>
        <w:pStyle w:val="Corpotesto"/>
        <w:rPr>
          <w:rFonts w:ascii="Arial"/>
          <w:sz w:val="24"/>
        </w:rPr>
      </w:pPr>
    </w:p>
    <w:p w:rsidR="00155A30" w:rsidRDefault="00706C50">
      <w:pPr>
        <w:ind w:left="556" w:right="503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CHIEDE</w:t>
      </w:r>
    </w:p>
    <w:p w:rsidR="00155A30" w:rsidRDefault="00706C50">
      <w:pPr>
        <w:spacing w:before="240"/>
        <w:ind w:left="213"/>
        <w:rPr>
          <w:rFonts w:ascii="Carlito" w:hAnsi="Carlito"/>
        </w:rPr>
      </w:pPr>
      <w:r>
        <w:rPr>
          <w:rFonts w:ascii="Carlito" w:hAnsi="Carlito"/>
        </w:rPr>
        <w:t>di voler essere assegnato/a in ordine di priorità, alla Funzione Strumentale:</w:t>
      </w:r>
    </w:p>
    <w:p w:rsidR="00155A30" w:rsidRDefault="00155A30">
      <w:pPr>
        <w:pStyle w:val="Corpotesto"/>
        <w:spacing w:before="9"/>
        <w:rPr>
          <w:rFonts w:ascii="Carlito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06"/>
      </w:tblGrid>
      <w:tr w:rsidR="00155A30" w:rsidTr="00D23AFA">
        <w:tc>
          <w:tcPr>
            <w:tcW w:w="8474" w:type="dxa"/>
          </w:tcPr>
          <w:p w:rsidR="00155A30" w:rsidRPr="00D23AFA" w:rsidRDefault="00706C50">
            <w:pPr>
              <w:pStyle w:val="TableParagraph"/>
              <w:spacing w:before="119"/>
              <w:rPr>
                <w:b/>
                <w:sz w:val="24"/>
              </w:rPr>
            </w:pPr>
            <w:r w:rsidRPr="00D23AFA">
              <w:rPr>
                <w:b/>
                <w:sz w:val="24"/>
              </w:rPr>
              <w:t>FUNZIONE STRUMENTALE N.1</w:t>
            </w:r>
          </w:p>
          <w:p w:rsidR="00155A30" w:rsidRPr="00D23AFA" w:rsidRDefault="00706C50">
            <w:pPr>
              <w:pStyle w:val="TableParagraph"/>
              <w:spacing w:before="163"/>
              <w:rPr>
                <w:sz w:val="24"/>
              </w:rPr>
            </w:pPr>
            <w:r w:rsidRPr="00D23AFA">
              <w:rPr>
                <w:w w:val="110"/>
                <w:sz w:val="24"/>
              </w:rPr>
              <w:t xml:space="preserve">PTOF </w:t>
            </w:r>
            <w:r w:rsidRPr="00D23AFA">
              <w:rPr>
                <w:rFonts w:ascii="Trebuchet MS" w:hAnsi="Trebuchet MS"/>
                <w:w w:val="110"/>
                <w:sz w:val="24"/>
              </w:rPr>
              <w:t xml:space="preserve">– </w:t>
            </w:r>
            <w:r w:rsidRPr="00D23AFA">
              <w:rPr>
                <w:w w:val="110"/>
                <w:sz w:val="24"/>
              </w:rPr>
              <w:t xml:space="preserve">CURRICULO </w:t>
            </w:r>
            <w:r w:rsidRPr="00D23AFA">
              <w:rPr>
                <w:rFonts w:ascii="Trebuchet MS" w:hAnsi="Trebuchet MS"/>
                <w:w w:val="110"/>
                <w:sz w:val="24"/>
              </w:rPr>
              <w:t xml:space="preserve">– </w:t>
            </w:r>
            <w:r w:rsidRPr="00D23AFA">
              <w:rPr>
                <w:w w:val="110"/>
                <w:sz w:val="24"/>
              </w:rPr>
              <w:t>PROGETTAZIONE</w:t>
            </w:r>
          </w:p>
        </w:tc>
        <w:tc>
          <w:tcPr>
            <w:tcW w:w="1306" w:type="dxa"/>
          </w:tcPr>
          <w:p w:rsidR="00155A30" w:rsidRDefault="00155A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5A30" w:rsidTr="00D23AFA">
        <w:tc>
          <w:tcPr>
            <w:tcW w:w="8474" w:type="dxa"/>
          </w:tcPr>
          <w:p w:rsidR="00D23AFA" w:rsidRPr="00D23AFA" w:rsidRDefault="00706C50" w:rsidP="00D23AFA">
            <w:pPr>
              <w:pStyle w:val="TableParagraph"/>
              <w:spacing w:before="120"/>
              <w:rPr>
                <w:b/>
                <w:sz w:val="24"/>
              </w:rPr>
            </w:pPr>
            <w:r w:rsidRPr="00D23AFA">
              <w:rPr>
                <w:b/>
                <w:sz w:val="24"/>
              </w:rPr>
              <w:t>FUNZIONE STRUMENTALE N.2</w:t>
            </w:r>
          </w:p>
          <w:p w:rsidR="00155A30" w:rsidRPr="00D23AFA" w:rsidRDefault="00706C50" w:rsidP="00D23AFA">
            <w:pPr>
              <w:pStyle w:val="TableParagraph"/>
              <w:spacing w:before="120"/>
              <w:rPr>
                <w:sz w:val="24"/>
              </w:rPr>
            </w:pPr>
            <w:r w:rsidRPr="00D23AFA">
              <w:rPr>
                <w:sz w:val="24"/>
              </w:rPr>
              <w:t>AUTOVALUTAZIONE</w:t>
            </w:r>
            <w:r w:rsidR="004D59A1">
              <w:rPr>
                <w:sz w:val="24"/>
              </w:rPr>
              <w:t xml:space="preserve"> </w:t>
            </w:r>
            <w:r w:rsidRPr="00D23AFA">
              <w:rPr>
                <w:sz w:val="24"/>
              </w:rPr>
              <w:t xml:space="preserve">- INVALSI </w:t>
            </w:r>
            <w:r w:rsidRPr="00D23AFA">
              <w:rPr>
                <w:rFonts w:ascii="Trebuchet MS" w:hAnsi="Trebuchet MS"/>
                <w:sz w:val="24"/>
              </w:rPr>
              <w:t xml:space="preserve">– </w:t>
            </w:r>
            <w:r w:rsidRPr="00D23AFA">
              <w:rPr>
                <w:sz w:val="24"/>
              </w:rPr>
              <w:t xml:space="preserve">RACCORDO CON I </w:t>
            </w:r>
            <w:r w:rsidR="00381BDC" w:rsidRPr="00D23AFA">
              <w:rPr>
                <w:sz w:val="24"/>
              </w:rPr>
              <w:t>D</w:t>
            </w:r>
            <w:r w:rsidRPr="00D23AFA">
              <w:rPr>
                <w:sz w:val="24"/>
              </w:rPr>
              <w:t xml:space="preserve">IPARTIMENTI PER LA </w:t>
            </w:r>
            <w:r w:rsidRPr="00D23AFA">
              <w:rPr>
                <w:w w:val="105"/>
                <w:sz w:val="24"/>
              </w:rPr>
              <w:t>VALUTAZIONE DEGLI APPRENDIMENTI</w:t>
            </w:r>
          </w:p>
        </w:tc>
        <w:tc>
          <w:tcPr>
            <w:tcW w:w="1306" w:type="dxa"/>
          </w:tcPr>
          <w:p w:rsidR="00155A30" w:rsidRDefault="00155A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5A30" w:rsidTr="00D23AFA">
        <w:tc>
          <w:tcPr>
            <w:tcW w:w="8474" w:type="dxa"/>
          </w:tcPr>
          <w:p w:rsidR="00155A30" w:rsidRPr="00D23AFA" w:rsidRDefault="00706C50">
            <w:pPr>
              <w:pStyle w:val="TableParagraph"/>
              <w:spacing w:before="121"/>
              <w:rPr>
                <w:b/>
                <w:sz w:val="24"/>
              </w:rPr>
            </w:pPr>
            <w:r w:rsidRPr="00D23AFA">
              <w:rPr>
                <w:b/>
                <w:sz w:val="24"/>
              </w:rPr>
              <w:t>FUNZIONE STRUMENTALE N.3</w:t>
            </w:r>
          </w:p>
          <w:p w:rsidR="00155A30" w:rsidRPr="00D23AFA" w:rsidRDefault="00706C50" w:rsidP="00381BDC">
            <w:pPr>
              <w:pStyle w:val="TableParagraph"/>
              <w:spacing w:before="165" w:line="276" w:lineRule="auto"/>
              <w:rPr>
                <w:sz w:val="24"/>
              </w:rPr>
            </w:pPr>
            <w:r w:rsidRPr="00D23AFA">
              <w:rPr>
                <w:sz w:val="24"/>
              </w:rPr>
              <w:t>SVILUPPO E VALORIZZAZIONE DELLE RISORSE UMANE -</w:t>
            </w:r>
            <w:r w:rsidR="004D59A1">
              <w:rPr>
                <w:sz w:val="24"/>
              </w:rPr>
              <w:t xml:space="preserve"> </w:t>
            </w:r>
            <w:r w:rsidRPr="00D23AFA">
              <w:rPr>
                <w:sz w:val="24"/>
              </w:rPr>
              <w:t>SUPPORTO AI DOCENTI E ATTIVITÀ DI FORMAZIONE E AGGIORNAMENTO</w:t>
            </w:r>
          </w:p>
        </w:tc>
        <w:tc>
          <w:tcPr>
            <w:tcW w:w="1306" w:type="dxa"/>
          </w:tcPr>
          <w:p w:rsidR="00155A30" w:rsidRDefault="00155A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5A30" w:rsidTr="00D23AFA">
        <w:tc>
          <w:tcPr>
            <w:tcW w:w="8474" w:type="dxa"/>
          </w:tcPr>
          <w:p w:rsidR="00155A30" w:rsidRPr="00D23AFA" w:rsidRDefault="00706C50">
            <w:pPr>
              <w:pStyle w:val="TableParagraph"/>
              <w:spacing w:before="119"/>
              <w:rPr>
                <w:b/>
                <w:sz w:val="24"/>
              </w:rPr>
            </w:pPr>
            <w:r w:rsidRPr="00D23AFA">
              <w:rPr>
                <w:b/>
                <w:sz w:val="24"/>
              </w:rPr>
              <w:t>FUNZIONE STRUMENTALE N.4</w:t>
            </w:r>
          </w:p>
          <w:p w:rsidR="00155A30" w:rsidRPr="00D23AFA" w:rsidRDefault="00706C50">
            <w:pPr>
              <w:pStyle w:val="TableParagraph"/>
              <w:spacing w:before="166"/>
              <w:rPr>
                <w:rFonts w:ascii="Trebuchet MS" w:hAnsi="Trebuchet MS"/>
                <w:sz w:val="24"/>
              </w:rPr>
            </w:pPr>
            <w:r w:rsidRPr="00D23AFA">
              <w:rPr>
                <w:rFonts w:ascii="Trebuchet MS" w:hAnsi="Trebuchet MS"/>
                <w:sz w:val="24"/>
              </w:rPr>
              <w:t>ORIENTAMENTO IN ENTRATA E CONTINUIT</w:t>
            </w:r>
            <w:r w:rsidR="00D23AFA" w:rsidRPr="00D23AFA">
              <w:rPr>
                <w:rFonts w:ascii="Trebuchet MS" w:hAnsi="Trebuchet MS"/>
                <w:sz w:val="24"/>
              </w:rPr>
              <w:t>À</w:t>
            </w:r>
          </w:p>
        </w:tc>
        <w:tc>
          <w:tcPr>
            <w:tcW w:w="1306" w:type="dxa"/>
          </w:tcPr>
          <w:p w:rsidR="00155A30" w:rsidRDefault="00155A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5A30" w:rsidTr="00D23AFA">
        <w:tc>
          <w:tcPr>
            <w:tcW w:w="8474" w:type="dxa"/>
          </w:tcPr>
          <w:p w:rsidR="00155A30" w:rsidRPr="00D23AFA" w:rsidRDefault="00706C50">
            <w:pPr>
              <w:pStyle w:val="TableParagraph"/>
              <w:spacing w:before="119"/>
              <w:rPr>
                <w:b/>
                <w:sz w:val="24"/>
              </w:rPr>
            </w:pPr>
            <w:r w:rsidRPr="00D23AFA">
              <w:rPr>
                <w:b/>
                <w:sz w:val="24"/>
              </w:rPr>
              <w:t>FUNZIONE STRUMENTALE N.5</w:t>
            </w:r>
          </w:p>
          <w:p w:rsidR="00155A30" w:rsidRPr="00D23AFA" w:rsidRDefault="00706C50" w:rsidP="00D23AFA">
            <w:pPr>
              <w:pStyle w:val="TableParagraph"/>
              <w:spacing w:before="164"/>
              <w:rPr>
                <w:rFonts w:ascii="Trebuchet MS" w:hAnsi="Trebuchet MS"/>
                <w:sz w:val="24"/>
              </w:rPr>
            </w:pPr>
            <w:r w:rsidRPr="00D23AFA">
              <w:rPr>
                <w:sz w:val="24"/>
              </w:rPr>
              <w:t xml:space="preserve">ORIENTAMENTO IN USCITA </w:t>
            </w:r>
            <w:r w:rsidRPr="00D23AFA">
              <w:rPr>
                <w:rFonts w:ascii="Trebuchet MS" w:hAnsi="Trebuchet MS"/>
                <w:sz w:val="24"/>
              </w:rPr>
              <w:t>E CONTINUIT</w:t>
            </w:r>
            <w:r w:rsidR="00D23AFA" w:rsidRPr="00D23AFA">
              <w:rPr>
                <w:rFonts w:ascii="Trebuchet MS" w:hAnsi="Trebuchet MS"/>
                <w:sz w:val="24"/>
              </w:rPr>
              <w:t>À</w:t>
            </w:r>
          </w:p>
        </w:tc>
        <w:tc>
          <w:tcPr>
            <w:tcW w:w="1306" w:type="dxa"/>
          </w:tcPr>
          <w:p w:rsidR="00155A30" w:rsidRDefault="00155A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1BDC" w:rsidTr="00D23AFA">
        <w:tc>
          <w:tcPr>
            <w:tcW w:w="8474" w:type="dxa"/>
          </w:tcPr>
          <w:p w:rsidR="00381BDC" w:rsidRPr="00D23AFA" w:rsidRDefault="00381BDC" w:rsidP="00381BDC">
            <w:pPr>
              <w:pStyle w:val="TableParagraph"/>
              <w:spacing w:before="119"/>
              <w:rPr>
                <w:b/>
                <w:sz w:val="24"/>
              </w:rPr>
            </w:pPr>
            <w:r w:rsidRPr="00D23AFA">
              <w:rPr>
                <w:b/>
                <w:sz w:val="24"/>
              </w:rPr>
              <w:t xml:space="preserve">FUNZIONE STRUMENTALE N.6 </w:t>
            </w:r>
          </w:p>
          <w:p w:rsidR="00381BDC" w:rsidRPr="00D23AFA" w:rsidRDefault="00381BDC" w:rsidP="00381BDC">
            <w:pPr>
              <w:pStyle w:val="TableParagraph"/>
              <w:spacing w:before="119"/>
              <w:rPr>
                <w:sz w:val="24"/>
              </w:rPr>
            </w:pPr>
            <w:r w:rsidRPr="00D23AFA">
              <w:rPr>
                <w:sz w:val="24"/>
              </w:rPr>
              <w:t xml:space="preserve">COORDINAMENTO INCLUSIONE </w:t>
            </w:r>
            <w:r w:rsidR="00D23AFA" w:rsidRPr="00D23AFA">
              <w:rPr>
                <w:sz w:val="24"/>
              </w:rPr>
              <w:t xml:space="preserve">– </w:t>
            </w:r>
            <w:r w:rsidRPr="00D23AFA">
              <w:rPr>
                <w:sz w:val="24"/>
              </w:rPr>
              <w:t>BES</w:t>
            </w:r>
            <w:r w:rsidR="00D23AFA" w:rsidRPr="00D23AFA">
              <w:rPr>
                <w:sz w:val="24"/>
              </w:rPr>
              <w:t xml:space="preserve"> – </w:t>
            </w:r>
            <w:r w:rsidRPr="00D23AFA">
              <w:rPr>
                <w:sz w:val="24"/>
              </w:rPr>
              <w:t>H</w:t>
            </w:r>
            <w:r w:rsidR="00D23AFA" w:rsidRPr="00D23AFA">
              <w:rPr>
                <w:sz w:val="24"/>
              </w:rPr>
              <w:t xml:space="preserve"> – </w:t>
            </w:r>
            <w:r w:rsidRPr="00D23AFA">
              <w:rPr>
                <w:sz w:val="24"/>
              </w:rPr>
              <w:t>DSA</w:t>
            </w:r>
            <w:r w:rsidR="00D23AFA" w:rsidRPr="00D23AFA">
              <w:rPr>
                <w:sz w:val="24"/>
              </w:rPr>
              <w:t xml:space="preserve"> </w:t>
            </w:r>
            <w:r w:rsidRPr="00D23AFA">
              <w:rPr>
                <w:sz w:val="24"/>
              </w:rPr>
              <w:t>-</w:t>
            </w:r>
            <w:r w:rsidR="00D23AFA" w:rsidRPr="00D23AFA">
              <w:rPr>
                <w:sz w:val="24"/>
              </w:rPr>
              <w:t xml:space="preserve"> </w:t>
            </w:r>
            <w:r w:rsidRPr="00D23AFA">
              <w:rPr>
                <w:sz w:val="24"/>
              </w:rPr>
              <w:t>STRANIERI</w:t>
            </w:r>
          </w:p>
        </w:tc>
        <w:tc>
          <w:tcPr>
            <w:tcW w:w="1306" w:type="dxa"/>
          </w:tcPr>
          <w:p w:rsidR="00381BDC" w:rsidRDefault="00381BD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55A30" w:rsidRDefault="00155A30">
      <w:pPr>
        <w:pStyle w:val="Corpotesto"/>
        <w:spacing w:before="10"/>
        <w:rPr>
          <w:rFonts w:ascii="Carlito"/>
          <w:sz w:val="23"/>
        </w:rPr>
      </w:pPr>
    </w:p>
    <w:p w:rsidR="00155A30" w:rsidRDefault="00706C50">
      <w:pPr>
        <w:spacing w:before="56"/>
        <w:ind w:left="213"/>
        <w:rPr>
          <w:rFonts w:ascii="Carlito"/>
        </w:rPr>
      </w:pPr>
      <w:r>
        <w:rPr>
          <w:rFonts w:ascii="Carlito"/>
        </w:rPr>
        <w:t>ALLEGA alla presente</w:t>
      </w:r>
    </w:p>
    <w:p w:rsidR="00155A30" w:rsidRDefault="00706C5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21"/>
        <w:ind w:hanging="349"/>
      </w:pPr>
      <w:r>
        <w:t>curriculum vitae in formato</w:t>
      </w:r>
      <w:r>
        <w:rPr>
          <w:spacing w:val="-5"/>
        </w:rPr>
        <w:t xml:space="preserve"> </w:t>
      </w:r>
      <w:r>
        <w:t>europeo</w:t>
      </w:r>
    </w:p>
    <w:p w:rsidR="00155A30" w:rsidRDefault="00706C5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</w:pPr>
      <w:r>
        <w:t>scheda valutazione</w:t>
      </w:r>
      <w:r>
        <w:rPr>
          <w:spacing w:val="-3"/>
        </w:rPr>
        <w:t xml:space="preserve"> </w:t>
      </w:r>
      <w:r>
        <w:t>titoli</w:t>
      </w:r>
    </w:p>
    <w:p w:rsidR="00155A30" w:rsidRDefault="00155A30">
      <w:pPr>
        <w:pStyle w:val="Corpotesto"/>
        <w:rPr>
          <w:rFonts w:ascii="Carlito"/>
        </w:rPr>
      </w:pPr>
    </w:p>
    <w:p w:rsidR="00155A30" w:rsidRDefault="00706C50">
      <w:pPr>
        <w:tabs>
          <w:tab w:val="left" w:pos="3180"/>
          <w:tab w:val="left" w:pos="7345"/>
        </w:tabs>
        <w:spacing w:before="56"/>
        <w:ind w:left="213"/>
        <w:rPr>
          <w:rFonts w:ascii="Carlito"/>
        </w:rPr>
      </w:pPr>
      <w:r>
        <w:rPr>
          <w:rFonts w:ascii="Carlito"/>
        </w:rPr>
        <w:t>Roccella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Jonica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ab/>
        <w:t>IL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DOCENTE</w:t>
      </w:r>
    </w:p>
    <w:p w:rsidR="00155A30" w:rsidRDefault="00155A30">
      <w:pPr>
        <w:pStyle w:val="Corpotesto"/>
        <w:rPr>
          <w:rFonts w:ascii="Carlito"/>
        </w:rPr>
      </w:pPr>
    </w:p>
    <w:p w:rsidR="00155A30" w:rsidRDefault="00155A30">
      <w:pPr>
        <w:pStyle w:val="Corpotesto"/>
        <w:rPr>
          <w:rFonts w:ascii="Carlito"/>
        </w:rPr>
      </w:pPr>
    </w:p>
    <w:p w:rsidR="00155A30" w:rsidRDefault="00D23AFA" w:rsidP="00D23AFA">
      <w:pPr>
        <w:pStyle w:val="Corpotesto"/>
        <w:tabs>
          <w:tab w:val="left" w:pos="4470"/>
        </w:tabs>
        <w:rPr>
          <w:rFonts w:ascii="Carlito"/>
        </w:rPr>
      </w:pPr>
      <w:r>
        <w:rPr>
          <w:rFonts w:ascii="Carlito"/>
        </w:rPr>
        <w:tab/>
      </w:r>
    </w:p>
    <w:p w:rsidR="00155A30" w:rsidRDefault="00155A30">
      <w:pPr>
        <w:pStyle w:val="Corpotesto"/>
        <w:spacing w:before="11"/>
        <w:rPr>
          <w:rFonts w:ascii="Carlito"/>
          <w:sz w:val="23"/>
        </w:rPr>
      </w:pPr>
    </w:p>
    <w:sectPr w:rsidR="00155A30" w:rsidSect="00D23AFA">
      <w:footerReference w:type="default" r:id="rId9"/>
      <w:type w:val="continuous"/>
      <w:pgSz w:w="11910" w:h="16840" w:code="9"/>
      <w:pgMar w:top="284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B" w:rsidRDefault="00B43D9B" w:rsidP="00D23AFA">
      <w:r>
        <w:separator/>
      </w:r>
    </w:p>
  </w:endnote>
  <w:endnote w:type="continuationSeparator" w:id="0">
    <w:p w:rsidR="00B43D9B" w:rsidRDefault="00B43D9B" w:rsidP="00D2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FA" w:rsidRPr="00D23AFA" w:rsidRDefault="00D23AFA" w:rsidP="00D23AFA">
    <w:pPr>
      <w:spacing w:before="101"/>
      <w:ind w:left="213"/>
      <w:rPr>
        <w:rFonts w:ascii="Verdana"/>
        <w:sz w:val="10"/>
      </w:rPr>
    </w:pPr>
    <w:r>
      <w:rPr>
        <w:rFonts w:ascii="Verdana"/>
        <w:sz w:val="10"/>
      </w:rPr>
      <w:t>F/A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B" w:rsidRDefault="00B43D9B" w:rsidP="00D23AFA">
      <w:r>
        <w:separator/>
      </w:r>
    </w:p>
  </w:footnote>
  <w:footnote w:type="continuationSeparator" w:id="0">
    <w:p w:rsidR="00B43D9B" w:rsidRDefault="00B43D9B" w:rsidP="00D2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21F"/>
    <w:multiLevelType w:val="hybridMultilevel"/>
    <w:tmpl w:val="CFC8A4C8"/>
    <w:lvl w:ilvl="0" w:tplc="FD7405DA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78E0B4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EBCA3B3A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91DE7604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E8C68112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F474CBCE">
      <w:numFmt w:val="bullet"/>
      <w:lvlText w:val="•"/>
      <w:lvlJc w:val="left"/>
      <w:pPr>
        <w:ind w:left="5462" w:hanging="348"/>
      </w:pPr>
      <w:rPr>
        <w:rFonts w:hint="default"/>
        <w:lang w:val="it-IT" w:eastAsia="en-US" w:bidi="ar-SA"/>
      </w:rPr>
    </w:lvl>
    <w:lvl w:ilvl="6" w:tplc="57D62674">
      <w:numFmt w:val="bullet"/>
      <w:lvlText w:val="•"/>
      <w:lvlJc w:val="left"/>
      <w:pPr>
        <w:ind w:left="6370" w:hanging="348"/>
      </w:pPr>
      <w:rPr>
        <w:rFonts w:hint="default"/>
        <w:lang w:val="it-IT" w:eastAsia="en-US" w:bidi="ar-SA"/>
      </w:rPr>
    </w:lvl>
    <w:lvl w:ilvl="7" w:tplc="BB9E49B2">
      <w:numFmt w:val="bullet"/>
      <w:lvlText w:val="•"/>
      <w:lvlJc w:val="left"/>
      <w:pPr>
        <w:ind w:left="7278" w:hanging="348"/>
      </w:pPr>
      <w:rPr>
        <w:rFonts w:hint="default"/>
        <w:lang w:val="it-IT" w:eastAsia="en-US" w:bidi="ar-SA"/>
      </w:rPr>
    </w:lvl>
    <w:lvl w:ilvl="8" w:tplc="B4D6E4E0">
      <w:numFmt w:val="bullet"/>
      <w:lvlText w:val="•"/>
      <w:lvlJc w:val="left"/>
      <w:pPr>
        <w:ind w:left="818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0"/>
    <w:rsid w:val="00155A30"/>
    <w:rsid w:val="00381BDC"/>
    <w:rsid w:val="004D59A1"/>
    <w:rsid w:val="00706C50"/>
    <w:rsid w:val="00B43D9B"/>
    <w:rsid w:val="00D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6" w:right="502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8"/>
      <w:ind w:left="921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DC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381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semiHidden/>
    <w:rsid w:val="00381B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3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AF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3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AFA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6" w:right="502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8"/>
      <w:ind w:left="921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DC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381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semiHidden/>
    <w:rsid w:val="00381B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3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AF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3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AF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Statale Mazzo</dc:creator>
  <cp:lastModifiedBy>Alati</cp:lastModifiedBy>
  <cp:revision>2</cp:revision>
  <dcterms:created xsi:type="dcterms:W3CDTF">2021-09-07T17:24:00Z</dcterms:created>
  <dcterms:modified xsi:type="dcterms:W3CDTF">2021-09-07T17:24:00Z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