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CE" w:rsidRPr="00AB2FBB" w:rsidRDefault="00550FCE" w:rsidP="00550FC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-425"/>
        <w:jc w:val="both"/>
        <w:rPr>
          <w:b/>
          <w:sz w:val="24"/>
          <w:szCs w:val="24"/>
        </w:rPr>
      </w:pPr>
      <w:r w:rsidRPr="00A23095">
        <w:rPr>
          <w:b/>
          <w:sz w:val="24"/>
          <w:szCs w:val="24"/>
        </w:rPr>
        <w:t xml:space="preserve"> </w:t>
      </w:r>
      <w:r w:rsidRPr="00AB2FBB">
        <w:rPr>
          <w:b/>
          <w:sz w:val="24"/>
          <w:szCs w:val="24"/>
        </w:rPr>
        <w:t xml:space="preserve">Verbale n. 1 </w:t>
      </w:r>
      <w:r w:rsidR="006972D5" w:rsidRPr="00AB2FBB">
        <w:rPr>
          <w:b/>
          <w:color w:val="FF0000"/>
          <w:sz w:val="24"/>
          <w:szCs w:val="24"/>
        </w:rPr>
        <w:t>TUTTE LE CLASSI</w:t>
      </w:r>
    </w:p>
    <w:p w:rsidR="00550FCE" w:rsidRPr="00AB2FBB" w:rsidRDefault="00550FCE" w:rsidP="00E405DE">
      <w:pPr>
        <w:tabs>
          <w:tab w:val="left" w:pos="-284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20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both"/>
        <w:rPr>
          <w:sz w:val="24"/>
          <w:szCs w:val="24"/>
        </w:rPr>
      </w:pPr>
      <w:r w:rsidRPr="00AB2FBB">
        <w:rPr>
          <w:sz w:val="24"/>
          <w:szCs w:val="24"/>
        </w:rPr>
        <w:t xml:space="preserve">L’anno </w:t>
      </w:r>
      <w:r w:rsidRPr="00AB2FBB">
        <w:rPr>
          <w:b/>
          <w:sz w:val="24"/>
          <w:szCs w:val="24"/>
        </w:rPr>
        <w:t>201</w:t>
      </w:r>
      <w:r w:rsidR="00615D15" w:rsidRPr="00AB2FBB">
        <w:rPr>
          <w:b/>
          <w:sz w:val="24"/>
          <w:szCs w:val="24"/>
        </w:rPr>
        <w:t>9</w:t>
      </w:r>
      <w:r w:rsidRPr="00AB2FBB">
        <w:rPr>
          <w:sz w:val="24"/>
          <w:szCs w:val="24"/>
        </w:rPr>
        <w:t xml:space="preserve">, il giorno …. del mese di….., alle ore……, nei locali </w:t>
      </w:r>
      <w:r w:rsidR="005D4E1B" w:rsidRPr="00AB2FBB">
        <w:rPr>
          <w:sz w:val="24"/>
          <w:szCs w:val="24"/>
        </w:rPr>
        <w:t>dell’ist</w:t>
      </w:r>
      <w:r w:rsidR="00F32505" w:rsidRPr="00AB2FBB">
        <w:rPr>
          <w:sz w:val="24"/>
          <w:szCs w:val="24"/>
        </w:rPr>
        <w:t>ituto</w:t>
      </w:r>
      <w:r w:rsidR="005D4E1B" w:rsidRPr="00AB2FBB">
        <w:rPr>
          <w:sz w:val="24"/>
          <w:szCs w:val="24"/>
        </w:rPr>
        <w:t xml:space="preserve"> d’istruzione superiore Liceo scientifico-ITI </w:t>
      </w:r>
      <w:r w:rsidRPr="00AB2FBB">
        <w:rPr>
          <w:sz w:val="24"/>
          <w:szCs w:val="24"/>
        </w:rPr>
        <w:t xml:space="preserve"> “P. Mazzone” di Roccella Jon</w:t>
      </w:r>
      <w:bookmarkStart w:id="0" w:name="_GoBack"/>
      <w:bookmarkEnd w:id="0"/>
      <w:r w:rsidRPr="00AB2FBB">
        <w:rPr>
          <w:sz w:val="24"/>
          <w:szCs w:val="24"/>
        </w:rPr>
        <w:t xml:space="preserve">ica si riunisce il Consiglio della </w:t>
      </w:r>
      <w:r w:rsidRPr="00AB2FBB">
        <w:rPr>
          <w:color w:val="000000" w:themeColor="text1"/>
          <w:sz w:val="24"/>
          <w:szCs w:val="24"/>
        </w:rPr>
        <w:t xml:space="preserve">classe </w:t>
      </w:r>
      <w:r w:rsidR="006972D5" w:rsidRPr="00AB2FBB">
        <w:rPr>
          <w:color w:val="000000" w:themeColor="text1"/>
          <w:sz w:val="24"/>
          <w:szCs w:val="24"/>
        </w:rPr>
        <w:t>…..</w:t>
      </w:r>
      <w:r w:rsidRPr="00AB2FBB">
        <w:rPr>
          <w:sz w:val="24"/>
          <w:szCs w:val="24"/>
        </w:rPr>
        <w:t>sez. ….. della sede di Roccella Jonica per discutere il seguente ordine del giorno:</w:t>
      </w:r>
    </w:p>
    <w:p w:rsidR="00DE13BB" w:rsidRPr="00AB2FBB" w:rsidRDefault="00831B14" w:rsidP="00457809">
      <w:pPr>
        <w:pStyle w:val="Paragrafoelenco"/>
        <w:numPr>
          <w:ilvl w:val="0"/>
          <w:numId w:val="65"/>
        </w:numPr>
        <w:tabs>
          <w:tab w:val="left" w:pos="9923"/>
          <w:tab w:val="left" w:pos="10065"/>
        </w:tabs>
        <w:autoSpaceDE w:val="0"/>
        <w:autoSpaceDN w:val="0"/>
        <w:adjustRightInd w:val="0"/>
        <w:ind w:left="142" w:right="283" w:hanging="284"/>
        <w:jc w:val="both"/>
      </w:pPr>
      <w:r w:rsidRPr="00AB2FBB">
        <w:rPr>
          <w:b/>
          <w:bCs/>
        </w:rPr>
        <w:t xml:space="preserve">Analisi situazione di partenza </w:t>
      </w:r>
      <w:r w:rsidR="0000776A" w:rsidRPr="00AB2FBB">
        <w:rPr>
          <w:b/>
          <w:bCs/>
        </w:rPr>
        <w:t xml:space="preserve">e </w:t>
      </w:r>
      <w:r w:rsidRPr="00AB2FBB">
        <w:rPr>
          <w:b/>
          <w:bCs/>
        </w:rPr>
        <w:t>Programmazione didattica ed educativa</w:t>
      </w:r>
      <w:r w:rsidR="00B75F51" w:rsidRPr="00AB2FBB">
        <w:rPr>
          <w:b/>
          <w:bCs/>
        </w:rPr>
        <w:t xml:space="preserve"> </w:t>
      </w:r>
      <w:r w:rsidR="00DE13BB" w:rsidRPr="00AB2FBB">
        <w:rPr>
          <w:b/>
          <w:bCs/>
        </w:rPr>
        <w:t>(</w:t>
      </w:r>
      <w:r w:rsidR="002E2D09" w:rsidRPr="00AB2FBB">
        <w:rPr>
          <w:b/>
          <w:bCs/>
        </w:rPr>
        <w:t>obiettivi- percorsi pluridisciplinari-</w:t>
      </w:r>
      <w:r w:rsidR="002E2D09" w:rsidRPr="00AB2FBB">
        <w:rPr>
          <w:b/>
        </w:rPr>
        <w:t xml:space="preserve"> criteri metodologici trasversali -verifica e valutazione-</w:t>
      </w:r>
      <w:r w:rsidR="002E2D09" w:rsidRPr="00AB2FBB">
        <w:rPr>
          <w:b/>
          <w:bCs/>
        </w:rPr>
        <w:t xml:space="preserve"> progetti- attività di potenziamento/approfondimento, di consolidamento e di recupero- visite guidate </w:t>
      </w:r>
      <w:r w:rsidR="00DE13BB" w:rsidRPr="00AB2FBB">
        <w:rPr>
          <w:b/>
          <w:bCs/>
        </w:rPr>
        <w:t>e viaggi di istruzione);</w:t>
      </w:r>
    </w:p>
    <w:p w:rsidR="00A05047" w:rsidRPr="00AB2FBB" w:rsidRDefault="00A05047" w:rsidP="00457809">
      <w:pPr>
        <w:pStyle w:val="Paragrafoelenco"/>
        <w:numPr>
          <w:ilvl w:val="0"/>
          <w:numId w:val="65"/>
        </w:numPr>
        <w:autoSpaceDE w:val="0"/>
        <w:autoSpaceDN w:val="0"/>
        <w:adjustRightInd w:val="0"/>
        <w:ind w:left="142" w:right="142" w:hanging="284"/>
        <w:jc w:val="both"/>
      </w:pPr>
      <w:r w:rsidRPr="00AB2FBB">
        <w:rPr>
          <w:b/>
          <w:bCs/>
        </w:rPr>
        <w:t>Interventi integrativi da realizzare in questa prima fase dell’anno scolastico</w:t>
      </w:r>
      <w:r w:rsidR="005E6069" w:rsidRPr="00AB2FBB">
        <w:rPr>
          <w:b/>
          <w:bCs/>
        </w:rPr>
        <w:t>;</w:t>
      </w:r>
      <w:r w:rsidRPr="00AB2FBB">
        <w:rPr>
          <w:b/>
          <w:bCs/>
        </w:rPr>
        <w:t xml:space="preserve"> </w:t>
      </w:r>
    </w:p>
    <w:p w:rsidR="00FA758A" w:rsidRPr="00AB2FBB" w:rsidRDefault="00831B14" w:rsidP="00FA758A">
      <w:pPr>
        <w:numPr>
          <w:ilvl w:val="0"/>
          <w:numId w:val="65"/>
        </w:numPr>
        <w:autoSpaceDE w:val="0"/>
        <w:autoSpaceDN w:val="0"/>
        <w:adjustRightInd w:val="0"/>
        <w:ind w:left="142" w:right="283" w:hanging="284"/>
        <w:rPr>
          <w:b/>
          <w:bCs/>
          <w:sz w:val="22"/>
          <w:szCs w:val="22"/>
        </w:rPr>
      </w:pPr>
      <w:r w:rsidRPr="00AB2FBB">
        <w:rPr>
          <w:b/>
          <w:bCs/>
          <w:sz w:val="24"/>
          <w:szCs w:val="24"/>
        </w:rPr>
        <w:t>Disponibilità docenti accompagnatori  visite guidate/viaggi d’istruzione</w:t>
      </w:r>
      <w:r w:rsidR="00620420" w:rsidRPr="00AB2FBB">
        <w:rPr>
          <w:b/>
          <w:bCs/>
          <w:sz w:val="24"/>
          <w:szCs w:val="24"/>
        </w:rPr>
        <w:t>.</w:t>
      </w:r>
    </w:p>
    <w:p w:rsidR="00FA758A" w:rsidRPr="00AB2FBB" w:rsidRDefault="00FA758A" w:rsidP="00FA758A">
      <w:pPr>
        <w:numPr>
          <w:ilvl w:val="0"/>
          <w:numId w:val="65"/>
        </w:numPr>
        <w:autoSpaceDE w:val="0"/>
        <w:autoSpaceDN w:val="0"/>
        <w:adjustRightInd w:val="0"/>
        <w:ind w:left="142" w:right="283" w:hanging="284"/>
        <w:rPr>
          <w:b/>
          <w:bCs/>
          <w:sz w:val="22"/>
          <w:szCs w:val="22"/>
        </w:rPr>
      </w:pPr>
      <w:r w:rsidRPr="00AB2FBB">
        <w:rPr>
          <w:b/>
          <w:sz w:val="24"/>
          <w:szCs w:val="24"/>
        </w:rPr>
        <w:t xml:space="preserve"> Individuazione tutor Alternanza scuola-lavoro</w:t>
      </w:r>
      <w:r w:rsidR="00741CE4" w:rsidRPr="00AB2FBB">
        <w:rPr>
          <w:b/>
          <w:sz w:val="24"/>
          <w:szCs w:val="24"/>
        </w:rPr>
        <w:t xml:space="preserve"> </w:t>
      </w:r>
      <w:r w:rsidR="00F13B8F" w:rsidRPr="00AB2FBB">
        <w:rPr>
          <w:b/>
          <w:sz w:val="24"/>
          <w:szCs w:val="24"/>
        </w:rPr>
        <w:t>(</w:t>
      </w:r>
      <w:r w:rsidR="00F13B8F" w:rsidRPr="00AB2FBB">
        <w:rPr>
          <w:rFonts w:eastAsia="Calibri"/>
          <w:b/>
          <w:sz w:val="24"/>
          <w:szCs w:val="24"/>
          <w:lang w:eastAsia="en-US"/>
        </w:rPr>
        <w:t>“percorsi per le competenze tr</w:t>
      </w:r>
      <w:r w:rsidR="00741CE4" w:rsidRPr="00AB2FBB">
        <w:rPr>
          <w:rFonts w:eastAsia="Calibri"/>
          <w:b/>
          <w:sz w:val="24"/>
          <w:szCs w:val="24"/>
          <w:lang w:eastAsia="en-US"/>
        </w:rPr>
        <w:t>asversali e per l’orientamento”</w:t>
      </w:r>
      <w:r w:rsidR="00F13B8F" w:rsidRPr="00AB2FBB">
        <w:rPr>
          <w:rFonts w:eastAsia="Calibri"/>
          <w:b/>
          <w:sz w:val="24"/>
          <w:szCs w:val="24"/>
          <w:lang w:eastAsia="en-US"/>
        </w:rPr>
        <w:t>)</w:t>
      </w:r>
      <w:r w:rsidR="00F13B8F" w:rsidRPr="00AB2FBB">
        <w:rPr>
          <w:b/>
          <w:sz w:val="24"/>
          <w:szCs w:val="24"/>
        </w:rPr>
        <w:t xml:space="preserve">    </w:t>
      </w:r>
      <w:r w:rsidRPr="00AB2FBB">
        <w:rPr>
          <w:b/>
          <w:color w:val="FF0000"/>
          <w:sz w:val="24"/>
          <w:szCs w:val="24"/>
        </w:rPr>
        <w:t>(solo per il triennio)</w:t>
      </w:r>
    </w:p>
    <w:p w:rsidR="00550FCE" w:rsidRPr="00AB2FBB" w:rsidRDefault="00550FCE" w:rsidP="006972D5">
      <w:pPr>
        <w:pStyle w:val="Titolo4"/>
        <w:tabs>
          <w:tab w:val="left" w:pos="-142"/>
          <w:tab w:val="left" w:pos="10065"/>
        </w:tabs>
        <w:ind w:left="-142" w:right="283"/>
        <w:rPr>
          <w:sz w:val="24"/>
          <w:szCs w:val="24"/>
        </w:rPr>
      </w:pPr>
      <w:r w:rsidRPr="00AB2FBB">
        <w:rPr>
          <w:sz w:val="24"/>
          <w:szCs w:val="24"/>
        </w:rPr>
        <w:t>Presiede la riunione il Dirigente Scolastico/Collaboratore Vicario/ Docente Delegato prof./prof.ssa ______, funge da segretario il prof./la prof.ssa…….(docente coordinatore della classe).</w:t>
      </w:r>
    </w:p>
    <w:p w:rsidR="00550FCE" w:rsidRPr="00AB2FBB" w:rsidRDefault="00550FCE" w:rsidP="006972D5">
      <w:pPr>
        <w:tabs>
          <w:tab w:val="left" w:pos="-142"/>
          <w:tab w:val="left" w:pos="10065"/>
        </w:tabs>
        <w:ind w:left="-142" w:right="283"/>
        <w:rPr>
          <w:sz w:val="24"/>
          <w:szCs w:val="24"/>
        </w:rPr>
      </w:pPr>
      <w:r w:rsidRPr="00AB2FBB">
        <w:rPr>
          <w:sz w:val="24"/>
          <w:szCs w:val="24"/>
        </w:rPr>
        <w:t>Il Presidente procede all’appello nominale in seguito al quale emerge il seguente quadro: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2365"/>
        <w:gridCol w:w="1276"/>
        <w:gridCol w:w="1394"/>
        <w:gridCol w:w="1667"/>
      </w:tblGrid>
      <w:tr w:rsidR="00550FCE" w:rsidRPr="00AB2FBB" w:rsidTr="00D17D10">
        <w:trPr>
          <w:trHeight w:val="318"/>
          <w:jc w:val="center"/>
        </w:trPr>
        <w:tc>
          <w:tcPr>
            <w:tcW w:w="287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center"/>
              <w:rPr>
                <w:b/>
                <w:bCs/>
                <w:sz w:val="24"/>
                <w:szCs w:val="24"/>
              </w:rPr>
            </w:pPr>
            <w:r w:rsidRPr="00AB2FBB">
              <w:rPr>
                <w:b/>
                <w:bCs/>
                <w:sz w:val="24"/>
                <w:szCs w:val="24"/>
              </w:rPr>
              <w:t>Docenti della classe</w:t>
            </w:r>
          </w:p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B2FBB">
              <w:rPr>
                <w:b/>
                <w:bCs/>
                <w:i/>
                <w:sz w:val="24"/>
                <w:szCs w:val="24"/>
              </w:rPr>
              <w:t>Cognome e Nome</w:t>
            </w:r>
          </w:p>
        </w:tc>
        <w:tc>
          <w:tcPr>
            <w:tcW w:w="236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B2FBB">
              <w:rPr>
                <w:b/>
                <w:bCs/>
                <w:i/>
                <w:sz w:val="24"/>
                <w:szCs w:val="24"/>
              </w:rPr>
              <w:t>Materia</w:t>
            </w:r>
          </w:p>
        </w:tc>
        <w:tc>
          <w:tcPr>
            <w:tcW w:w="1276" w:type="dxa"/>
          </w:tcPr>
          <w:p w:rsidR="00550FCE" w:rsidRPr="00AB2FBB" w:rsidRDefault="00550FCE" w:rsidP="00D17D10">
            <w:pPr>
              <w:tabs>
                <w:tab w:val="left" w:pos="10206"/>
                <w:tab w:val="left" w:pos="10348"/>
              </w:tabs>
              <w:ind w:right="71"/>
              <w:rPr>
                <w:b/>
                <w:bCs/>
                <w:i/>
                <w:sz w:val="24"/>
                <w:szCs w:val="24"/>
              </w:rPr>
            </w:pPr>
            <w:r w:rsidRPr="00AB2FBB">
              <w:rPr>
                <w:b/>
                <w:bCs/>
                <w:i/>
                <w:sz w:val="24"/>
                <w:szCs w:val="24"/>
              </w:rPr>
              <w:t>Presente</w:t>
            </w:r>
          </w:p>
        </w:tc>
        <w:tc>
          <w:tcPr>
            <w:tcW w:w="1394" w:type="dxa"/>
          </w:tcPr>
          <w:p w:rsidR="00550FCE" w:rsidRPr="00AB2FBB" w:rsidRDefault="00550FCE" w:rsidP="00D17D10">
            <w:pPr>
              <w:tabs>
                <w:tab w:val="left" w:pos="10206"/>
                <w:tab w:val="left" w:pos="10348"/>
              </w:tabs>
              <w:ind w:right="71"/>
              <w:rPr>
                <w:b/>
                <w:bCs/>
                <w:i/>
                <w:sz w:val="24"/>
                <w:szCs w:val="24"/>
              </w:rPr>
            </w:pPr>
            <w:r w:rsidRPr="00AB2FBB">
              <w:rPr>
                <w:b/>
                <w:bCs/>
                <w:i/>
                <w:sz w:val="24"/>
                <w:szCs w:val="24"/>
              </w:rPr>
              <w:t>Assente</w:t>
            </w:r>
          </w:p>
        </w:tc>
        <w:tc>
          <w:tcPr>
            <w:tcW w:w="1667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rPr>
                <w:b/>
                <w:bCs/>
                <w:i/>
                <w:sz w:val="24"/>
                <w:szCs w:val="24"/>
              </w:rPr>
            </w:pPr>
            <w:r w:rsidRPr="00AB2FBB">
              <w:rPr>
                <w:b/>
                <w:bCs/>
                <w:i/>
                <w:sz w:val="24"/>
                <w:szCs w:val="24"/>
              </w:rPr>
              <w:t>Supplente</w:t>
            </w:r>
          </w:p>
        </w:tc>
      </w:tr>
      <w:tr w:rsidR="00550FCE" w:rsidRPr="00AB2FBB" w:rsidTr="00D17D10">
        <w:trPr>
          <w:trHeight w:val="318"/>
          <w:jc w:val="center"/>
        </w:trPr>
        <w:tc>
          <w:tcPr>
            <w:tcW w:w="287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</w:tr>
      <w:tr w:rsidR="00550FCE" w:rsidRPr="00AB2FBB" w:rsidTr="00D17D10">
        <w:trPr>
          <w:trHeight w:val="318"/>
          <w:jc w:val="center"/>
        </w:trPr>
        <w:tc>
          <w:tcPr>
            <w:tcW w:w="287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</w:tr>
      <w:tr w:rsidR="00550FCE" w:rsidRPr="00AB2FBB" w:rsidTr="00D17D10">
        <w:trPr>
          <w:trHeight w:val="318"/>
          <w:jc w:val="center"/>
        </w:trPr>
        <w:tc>
          <w:tcPr>
            <w:tcW w:w="287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</w:tr>
      <w:tr w:rsidR="00550FCE" w:rsidRPr="00AB2FBB" w:rsidTr="00D17D10">
        <w:trPr>
          <w:trHeight w:val="318"/>
          <w:jc w:val="center"/>
        </w:trPr>
        <w:tc>
          <w:tcPr>
            <w:tcW w:w="287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</w:tr>
      <w:tr w:rsidR="00550FCE" w:rsidRPr="00AB2FBB" w:rsidTr="00D17D10">
        <w:trPr>
          <w:trHeight w:val="318"/>
          <w:jc w:val="center"/>
        </w:trPr>
        <w:tc>
          <w:tcPr>
            <w:tcW w:w="287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</w:tr>
      <w:tr w:rsidR="00550FCE" w:rsidRPr="00AB2FBB" w:rsidTr="00D17D10">
        <w:trPr>
          <w:trHeight w:val="318"/>
          <w:jc w:val="center"/>
        </w:trPr>
        <w:tc>
          <w:tcPr>
            <w:tcW w:w="287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</w:tr>
      <w:tr w:rsidR="00550FCE" w:rsidRPr="00AB2FBB" w:rsidTr="00D17D10">
        <w:trPr>
          <w:trHeight w:val="318"/>
          <w:jc w:val="center"/>
        </w:trPr>
        <w:tc>
          <w:tcPr>
            <w:tcW w:w="287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</w:tr>
      <w:tr w:rsidR="00550FCE" w:rsidRPr="00AB2FBB" w:rsidTr="00D17D10">
        <w:trPr>
          <w:trHeight w:val="318"/>
          <w:jc w:val="center"/>
        </w:trPr>
        <w:tc>
          <w:tcPr>
            <w:tcW w:w="287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</w:tr>
      <w:tr w:rsidR="00550FCE" w:rsidRPr="00AB2FBB" w:rsidTr="00D17D10">
        <w:trPr>
          <w:trHeight w:val="72"/>
          <w:jc w:val="center"/>
        </w:trPr>
        <w:tc>
          <w:tcPr>
            <w:tcW w:w="287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5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550FCE" w:rsidRPr="00AB2FBB" w:rsidRDefault="00550FCE" w:rsidP="00E405DE">
            <w:pPr>
              <w:tabs>
                <w:tab w:val="left" w:pos="10206"/>
                <w:tab w:val="left" w:pos="10348"/>
              </w:tabs>
              <w:ind w:right="283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0776A" w:rsidRPr="00AB2FBB" w:rsidRDefault="00550FCE" w:rsidP="0000776A">
      <w:pPr>
        <w:tabs>
          <w:tab w:val="left" w:pos="9923"/>
          <w:tab w:val="left" w:pos="10065"/>
        </w:tabs>
        <w:autoSpaceDE w:val="0"/>
        <w:autoSpaceDN w:val="0"/>
        <w:adjustRightInd w:val="0"/>
        <w:ind w:left="-142" w:right="283"/>
        <w:jc w:val="both"/>
        <w:rPr>
          <w:sz w:val="24"/>
          <w:szCs w:val="24"/>
        </w:rPr>
      </w:pPr>
      <w:r w:rsidRPr="00AB2FBB">
        <w:rPr>
          <w:sz w:val="24"/>
          <w:szCs w:val="24"/>
        </w:rPr>
        <w:t>Accertata la validità della seduta, il Presidente la dichiara aperta e dà inizio alla tra</w:t>
      </w:r>
      <w:r w:rsidR="0000776A" w:rsidRPr="00AB2FBB">
        <w:rPr>
          <w:sz w:val="24"/>
          <w:szCs w:val="24"/>
        </w:rPr>
        <w:t>ttazione dell’ordine del giorno:</w:t>
      </w:r>
    </w:p>
    <w:p w:rsidR="0000776A" w:rsidRPr="00AB2FBB" w:rsidRDefault="0000776A" w:rsidP="00457809">
      <w:pPr>
        <w:pStyle w:val="Paragrafoelenco"/>
        <w:numPr>
          <w:ilvl w:val="1"/>
          <w:numId w:val="66"/>
        </w:numPr>
        <w:tabs>
          <w:tab w:val="left" w:pos="9923"/>
          <w:tab w:val="left" w:pos="10065"/>
        </w:tabs>
        <w:autoSpaceDE w:val="0"/>
        <w:autoSpaceDN w:val="0"/>
        <w:adjustRightInd w:val="0"/>
        <w:ind w:left="142" w:right="283" w:hanging="284"/>
        <w:jc w:val="both"/>
      </w:pPr>
      <w:r w:rsidRPr="00AB2FBB">
        <w:rPr>
          <w:b/>
          <w:bCs/>
        </w:rPr>
        <w:t>Analisi situazione di partenza e Programmazione didattica ed educativa (obiettivi- percorsi pluridisciplinari-</w:t>
      </w:r>
      <w:r w:rsidRPr="00AB2FBB">
        <w:rPr>
          <w:b/>
        </w:rPr>
        <w:t xml:space="preserve"> criteri metodologici trasversali -verifica e valutazione-</w:t>
      </w:r>
      <w:r w:rsidRPr="00AB2FBB">
        <w:rPr>
          <w:b/>
          <w:bCs/>
        </w:rPr>
        <w:t xml:space="preserve"> progetti- attività di potenziamento/approfondimento, di consolidamento e di recupero- visite guidate e viaggi di istruzione)</w:t>
      </w:r>
    </w:p>
    <w:p w:rsidR="00550FCE" w:rsidRPr="00AB2FBB" w:rsidRDefault="00550FCE" w:rsidP="0000776A">
      <w:pPr>
        <w:tabs>
          <w:tab w:val="left" w:pos="9923"/>
          <w:tab w:val="left" w:pos="10065"/>
        </w:tabs>
        <w:autoSpaceDE w:val="0"/>
        <w:autoSpaceDN w:val="0"/>
        <w:adjustRightInd w:val="0"/>
        <w:ind w:left="-142" w:right="283"/>
        <w:jc w:val="both"/>
        <w:rPr>
          <w:sz w:val="24"/>
          <w:szCs w:val="24"/>
        </w:rPr>
      </w:pPr>
      <w:r w:rsidRPr="00AB2FBB">
        <w:rPr>
          <w:sz w:val="24"/>
          <w:szCs w:val="24"/>
        </w:rPr>
        <w:t xml:space="preserve">Il Presidente invita i docenti a relazionare in merito </w:t>
      </w:r>
      <w:r w:rsidR="006972D5" w:rsidRPr="00AB2FBB">
        <w:rPr>
          <w:sz w:val="24"/>
          <w:szCs w:val="24"/>
        </w:rPr>
        <w:t xml:space="preserve">al comportamento (rispetto delle regole, </w:t>
      </w:r>
      <w:r w:rsidR="00CB1EA4" w:rsidRPr="00AB2FBB">
        <w:rPr>
          <w:sz w:val="24"/>
          <w:szCs w:val="24"/>
        </w:rPr>
        <w:t>stili relazio</w:t>
      </w:r>
      <w:r w:rsidR="00FA758A" w:rsidRPr="00AB2FBB">
        <w:rPr>
          <w:sz w:val="24"/>
          <w:szCs w:val="24"/>
        </w:rPr>
        <w:t>nali, impegno</w:t>
      </w:r>
      <w:r w:rsidR="00CB1EA4" w:rsidRPr="00AB2FBB">
        <w:rPr>
          <w:sz w:val="24"/>
          <w:szCs w:val="24"/>
        </w:rPr>
        <w:t xml:space="preserve"> e partecipazione al dialogo educativo</w:t>
      </w:r>
      <w:r w:rsidR="006972D5" w:rsidRPr="00AB2FBB">
        <w:rPr>
          <w:sz w:val="24"/>
          <w:szCs w:val="24"/>
        </w:rPr>
        <w:t xml:space="preserve">) in base agli elementi </w:t>
      </w:r>
      <w:r w:rsidR="00505424" w:rsidRPr="00AB2FBB">
        <w:rPr>
          <w:sz w:val="24"/>
          <w:szCs w:val="24"/>
        </w:rPr>
        <w:t xml:space="preserve">rilevati </w:t>
      </w:r>
      <w:r w:rsidR="00F32505" w:rsidRPr="00AB2FBB">
        <w:rPr>
          <w:sz w:val="24"/>
          <w:szCs w:val="24"/>
        </w:rPr>
        <w:t>attraverso osservazioni sistematiche</w:t>
      </w:r>
      <w:r w:rsidR="006972D5" w:rsidRPr="00AB2FBB">
        <w:rPr>
          <w:sz w:val="24"/>
          <w:szCs w:val="24"/>
        </w:rPr>
        <w:t xml:space="preserve"> in questa fase iniziale dell’</w:t>
      </w:r>
      <w:r w:rsidR="00505424" w:rsidRPr="00AB2FBB">
        <w:rPr>
          <w:sz w:val="24"/>
          <w:szCs w:val="24"/>
        </w:rPr>
        <w:t>anno scolastico</w:t>
      </w:r>
      <w:r w:rsidRPr="00AB2FBB">
        <w:rPr>
          <w:sz w:val="24"/>
          <w:szCs w:val="24"/>
        </w:rPr>
        <w:t xml:space="preserve"> e a delineare, ognuno per la propria disciplina, la </w:t>
      </w:r>
      <w:r w:rsidRPr="00AB2FBB">
        <w:rPr>
          <w:b/>
          <w:sz w:val="24"/>
          <w:szCs w:val="24"/>
        </w:rPr>
        <w:t>situazione iniziale della classe</w:t>
      </w:r>
      <w:r w:rsidRPr="00AB2FBB">
        <w:rPr>
          <w:sz w:val="24"/>
          <w:szCs w:val="24"/>
        </w:rPr>
        <w:t>, emersa dalla val</w:t>
      </w:r>
      <w:r w:rsidR="0055175C" w:rsidRPr="00AB2FBB">
        <w:rPr>
          <w:sz w:val="24"/>
          <w:szCs w:val="24"/>
        </w:rPr>
        <w:t>utazione delle prove d’ingresso</w:t>
      </w:r>
      <w:r w:rsidRPr="00AB2FBB">
        <w:rPr>
          <w:sz w:val="24"/>
          <w:szCs w:val="24"/>
        </w:rPr>
        <w:t xml:space="preserve">  finalizzate ad accertare i prerequisiti disciplinari, premessa indispensabile per poter predisporre una reale ed efficace programmazione.</w:t>
      </w:r>
    </w:p>
    <w:p w:rsidR="00550FCE" w:rsidRPr="00AB2FBB" w:rsidRDefault="00550FCE" w:rsidP="00F26FA4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65"/>
          <w:tab w:val="left" w:pos="10348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both"/>
        <w:rPr>
          <w:sz w:val="24"/>
          <w:szCs w:val="24"/>
        </w:rPr>
      </w:pPr>
      <w:r w:rsidRPr="00AB2FBB">
        <w:rPr>
          <w:sz w:val="24"/>
          <w:szCs w:val="24"/>
        </w:rPr>
        <w:t>Prendono la parola i singoli</w:t>
      </w:r>
      <w:r w:rsidR="00CB1EA4" w:rsidRPr="00AB2FBB">
        <w:rPr>
          <w:sz w:val="24"/>
          <w:szCs w:val="24"/>
        </w:rPr>
        <w:t xml:space="preserve"> docenti i quali in relazione </w:t>
      </w:r>
      <w:r w:rsidR="00114C3A" w:rsidRPr="00AB2FBB">
        <w:rPr>
          <w:sz w:val="24"/>
          <w:szCs w:val="24"/>
        </w:rPr>
        <w:t>al comportamento</w:t>
      </w:r>
      <w:r w:rsidR="006972D5" w:rsidRPr="00AB2FBB">
        <w:rPr>
          <w:sz w:val="24"/>
          <w:szCs w:val="24"/>
        </w:rPr>
        <w:t xml:space="preserve"> </w:t>
      </w:r>
      <w:r w:rsidRPr="00AB2FBB">
        <w:rPr>
          <w:sz w:val="24"/>
          <w:szCs w:val="24"/>
        </w:rPr>
        <w:t>concordano nell’evidenziare</w:t>
      </w:r>
      <w:r w:rsidR="00CB1EA4" w:rsidRPr="00AB2FBB">
        <w:rPr>
          <w:sz w:val="24"/>
          <w:szCs w:val="24"/>
        </w:rPr>
        <w:t xml:space="preserve"> </w:t>
      </w:r>
      <w:r w:rsidR="006972D5" w:rsidRPr="00AB2FBB">
        <w:rPr>
          <w:sz w:val="24"/>
          <w:szCs w:val="24"/>
        </w:rPr>
        <w:t xml:space="preserve"> che </w:t>
      </w:r>
      <w:r w:rsidR="006972D5" w:rsidRPr="00AB2FBB">
        <w:rPr>
          <w:color w:val="FF0000"/>
          <w:sz w:val="24"/>
          <w:szCs w:val="24"/>
        </w:rPr>
        <w:t xml:space="preserve">gli alunni si comportano in modo corretto: rispettano le regole,  interagiscono positivamente tra di loro, partecipano al dialogo </w:t>
      </w:r>
      <w:r w:rsidR="00505424" w:rsidRPr="00AB2FBB">
        <w:rPr>
          <w:color w:val="FF0000"/>
          <w:sz w:val="24"/>
          <w:szCs w:val="24"/>
        </w:rPr>
        <w:t xml:space="preserve">educativo e svolgono regolarmente i compiti assegnati </w:t>
      </w:r>
      <w:r w:rsidR="00505424" w:rsidRPr="00AB2FBB">
        <w:rPr>
          <w:sz w:val="24"/>
          <w:szCs w:val="24"/>
        </w:rPr>
        <w:t>(cambiare a seconda della situazione)</w:t>
      </w:r>
    </w:p>
    <w:p w:rsidR="00170B94" w:rsidRPr="00AB2FBB" w:rsidRDefault="00170B94" w:rsidP="00170B94">
      <w:pPr>
        <w:ind w:left="-142" w:right="283"/>
        <w:jc w:val="both"/>
        <w:rPr>
          <w:sz w:val="24"/>
          <w:szCs w:val="24"/>
        </w:rPr>
      </w:pPr>
      <w:r w:rsidRPr="00AB2FBB">
        <w:rPr>
          <w:sz w:val="24"/>
          <w:szCs w:val="24"/>
        </w:rPr>
        <w:t xml:space="preserve">Riguardo ai </w:t>
      </w:r>
      <w:r w:rsidRPr="00AB2FBB">
        <w:rPr>
          <w:b/>
          <w:sz w:val="24"/>
          <w:szCs w:val="24"/>
        </w:rPr>
        <w:t>livelli di apprendimento</w:t>
      </w:r>
      <w:r w:rsidRPr="00AB2FBB">
        <w:rPr>
          <w:sz w:val="24"/>
          <w:szCs w:val="24"/>
        </w:rPr>
        <w:t xml:space="preserve"> i docenti comunicano, ognuno per la propria disciplina, le fasce </w:t>
      </w:r>
      <w:r w:rsidR="00FA758A" w:rsidRPr="00AB2FBB">
        <w:rPr>
          <w:sz w:val="24"/>
          <w:szCs w:val="24"/>
        </w:rPr>
        <w:t xml:space="preserve"> di livello </w:t>
      </w:r>
      <w:r w:rsidRPr="00AB2FBB">
        <w:rPr>
          <w:sz w:val="24"/>
          <w:szCs w:val="24"/>
        </w:rPr>
        <w:t>rilevate che vengono qui di seguito riportate:</w:t>
      </w: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3122"/>
        <w:gridCol w:w="440"/>
        <w:gridCol w:w="439"/>
        <w:gridCol w:w="535"/>
        <w:gridCol w:w="567"/>
        <w:gridCol w:w="507"/>
        <w:gridCol w:w="344"/>
        <w:gridCol w:w="142"/>
        <w:gridCol w:w="567"/>
        <w:gridCol w:w="638"/>
        <w:gridCol w:w="496"/>
        <w:gridCol w:w="567"/>
      </w:tblGrid>
      <w:tr w:rsidR="00170B94" w:rsidRPr="00AB2FBB" w:rsidTr="00505424">
        <w:trPr>
          <w:cantSplit/>
          <w:trHeight w:val="747"/>
        </w:trPr>
        <w:tc>
          <w:tcPr>
            <w:tcW w:w="4890" w:type="dxa"/>
            <w:gridSpan w:val="2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center"/>
              <w:rPr>
                <w:b/>
                <w:bCs/>
                <w:sz w:val="24"/>
                <w:szCs w:val="24"/>
              </w:rPr>
            </w:pPr>
            <w:r w:rsidRPr="00AB2FBB">
              <w:rPr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440" w:type="dxa"/>
            <w:textDirection w:val="tbRl"/>
          </w:tcPr>
          <w:p w:rsidR="00170B94" w:rsidRPr="00AB2FBB" w:rsidRDefault="00170B94" w:rsidP="007965E1">
            <w:pPr>
              <w:tabs>
                <w:tab w:val="left" w:pos="10348"/>
              </w:tabs>
              <w:ind w:left="113"/>
              <w:rPr>
                <w:b/>
                <w:bCs/>
                <w:sz w:val="22"/>
                <w:szCs w:val="22"/>
              </w:rPr>
            </w:pPr>
            <w:r w:rsidRPr="00AB2FBB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439" w:type="dxa"/>
            <w:textDirection w:val="tbRl"/>
          </w:tcPr>
          <w:p w:rsidR="00170B94" w:rsidRPr="00AB2FBB" w:rsidRDefault="00170B94" w:rsidP="007965E1">
            <w:pPr>
              <w:tabs>
                <w:tab w:val="left" w:pos="10348"/>
              </w:tabs>
              <w:ind w:left="113"/>
              <w:rPr>
                <w:b/>
                <w:bCs/>
                <w:i/>
                <w:sz w:val="22"/>
                <w:szCs w:val="22"/>
              </w:rPr>
            </w:pPr>
            <w:r w:rsidRPr="00AB2FBB">
              <w:rPr>
                <w:b/>
                <w:sz w:val="22"/>
                <w:szCs w:val="22"/>
              </w:rPr>
              <w:t>Latino</w:t>
            </w:r>
          </w:p>
        </w:tc>
        <w:tc>
          <w:tcPr>
            <w:tcW w:w="535" w:type="dxa"/>
            <w:shd w:val="clear" w:color="auto" w:fill="auto"/>
            <w:textDirection w:val="tbRl"/>
          </w:tcPr>
          <w:p w:rsidR="00170B94" w:rsidRPr="00AB2FBB" w:rsidRDefault="00170B94" w:rsidP="007965E1">
            <w:pPr>
              <w:tabs>
                <w:tab w:val="left" w:pos="10348"/>
              </w:tabs>
              <w:ind w:left="113"/>
              <w:rPr>
                <w:b/>
                <w:sz w:val="22"/>
                <w:szCs w:val="22"/>
              </w:rPr>
            </w:pPr>
            <w:r w:rsidRPr="00AB2FBB">
              <w:rPr>
                <w:b/>
                <w:sz w:val="22"/>
                <w:szCs w:val="22"/>
              </w:rPr>
              <w:t>Inglese</w:t>
            </w:r>
          </w:p>
          <w:p w:rsidR="00170B94" w:rsidRPr="00AB2FBB" w:rsidRDefault="00170B94" w:rsidP="007965E1">
            <w:pPr>
              <w:tabs>
                <w:tab w:val="left" w:pos="10348"/>
              </w:tabs>
              <w:ind w:left="113"/>
              <w:rPr>
                <w:b/>
                <w:sz w:val="22"/>
                <w:szCs w:val="22"/>
              </w:rPr>
            </w:pPr>
          </w:p>
          <w:p w:rsidR="00170B94" w:rsidRPr="00AB2FBB" w:rsidRDefault="00170B94" w:rsidP="007965E1">
            <w:pPr>
              <w:tabs>
                <w:tab w:val="left" w:pos="10348"/>
              </w:tabs>
              <w:ind w:left="113"/>
              <w:rPr>
                <w:b/>
                <w:sz w:val="22"/>
                <w:szCs w:val="22"/>
              </w:rPr>
            </w:pPr>
          </w:p>
          <w:p w:rsidR="00170B94" w:rsidRPr="00AB2FBB" w:rsidRDefault="00170B94" w:rsidP="007965E1">
            <w:pPr>
              <w:tabs>
                <w:tab w:val="left" w:pos="10348"/>
              </w:tabs>
              <w:ind w:left="113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170B94" w:rsidRPr="00AB2FBB" w:rsidRDefault="00170B94" w:rsidP="007965E1">
            <w:pPr>
              <w:tabs>
                <w:tab w:val="left" w:pos="10348"/>
              </w:tabs>
              <w:ind w:left="113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07" w:type="dxa"/>
            <w:shd w:val="clear" w:color="auto" w:fill="auto"/>
            <w:textDirection w:val="tbRl"/>
          </w:tcPr>
          <w:p w:rsidR="00170B94" w:rsidRPr="00AB2FBB" w:rsidRDefault="00170B94" w:rsidP="007965E1">
            <w:pPr>
              <w:tabs>
                <w:tab w:val="left" w:pos="10348"/>
              </w:tabs>
              <w:ind w:left="113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6" w:type="dxa"/>
            <w:gridSpan w:val="2"/>
            <w:textDirection w:val="tbRl"/>
          </w:tcPr>
          <w:p w:rsidR="00170B94" w:rsidRPr="00AB2FBB" w:rsidRDefault="00170B94" w:rsidP="007965E1">
            <w:pPr>
              <w:tabs>
                <w:tab w:val="left" w:pos="10348"/>
              </w:tabs>
              <w:ind w:lef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170B94" w:rsidRPr="00AB2FBB" w:rsidRDefault="00170B94" w:rsidP="007965E1">
            <w:pPr>
              <w:tabs>
                <w:tab w:val="left" w:pos="10348"/>
              </w:tabs>
              <w:ind w:left="113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textDirection w:val="tbRl"/>
          </w:tcPr>
          <w:p w:rsidR="00170B94" w:rsidRPr="00AB2FBB" w:rsidRDefault="00170B94" w:rsidP="007965E1">
            <w:pPr>
              <w:tabs>
                <w:tab w:val="left" w:pos="10348"/>
              </w:tabs>
              <w:ind w:left="113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96" w:type="dxa"/>
            <w:shd w:val="clear" w:color="auto" w:fill="auto"/>
            <w:textDirection w:val="tbRl"/>
          </w:tcPr>
          <w:p w:rsidR="00170B94" w:rsidRPr="00AB2FBB" w:rsidRDefault="00170B94" w:rsidP="007965E1">
            <w:pPr>
              <w:tabs>
                <w:tab w:val="left" w:pos="10348"/>
              </w:tabs>
              <w:ind w:left="113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tbRl"/>
          </w:tcPr>
          <w:p w:rsidR="00170B94" w:rsidRPr="00AB2FBB" w:rsidRDefault="00170B94" w:rsidP="007965E1">
            <w:pPr>
              <w:tabs>
                <w:tab w:val="left" w:pos="10348"/>
              </w:tabs>
              <w:ind w:left="113"/>
              <w:rPr>
                <w:b/>
                <w:bCs/>
                <w:sz w:val="22"/>
                <w:szCs w:val="22"/>
              </w:rPr>
            </w:pPr>
          </w:p>
        </w:tc>
      </w:tr>
      <w:tr w:rsidR="00170B94" w:rsidRPr="00AB2FBB" w:rsidTr="007965E1">
        <w:trPr>
          <w:trHeight w:val="260"/>
        </w:trPr>
        <w:tc>
          <w:tcPr>
            <w:tcW w:w="4890" w:type="dxa"/>
            <w:gridSpan w:val="2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/>
                <w:sz w:val="24"/>
                <w:szCs w:val="24"/>
              </w:rPr>
            </w:pPr>
            <w:r w:rsidRPr="00AB2FBB">
              <w:rPr>
                <w:b/>
                <w:sz w:val="24"/>
                <w:szCs w:val="24"/>
              </w:rPr>
              <w:t>Livello alto (ottimo/eccellente)</w:t>
            </w:r>
          </w:p>
        </w:tc>
        <w:tc>
          <w:tcPr>
            <w:tcW w:w="440" w:type="dxa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6" w:type="dxa"/>
            <w:gridSpan w:val="2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</w:tr>
      <w:tr w:rsidR="00170B94" w:rsidRPr="00AB2FBB" w:rsidTr="007965E1">
        <w:trPr>
          <w:trHeight w:val="129"/>
        </w:trPr>
        <w:tc>
          <w:tcPr>
            <w:tcW w:w="4890" w:type="dxa"/>
            <w:gridSpan w:val="2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  <w:r w:rsidRPr="00AB2FBB">
              <w:rPr>
                <w:b/>
                <w:sz w:val="24"/>
                <w:szCs w:val="24"/>
              </w:rPr>
              <w:t>Livello medio- alto (discreto/ buono)</w:t>
            </w:r>
          </w:p>
        </w:tc>
        <w:tc>
          <w:tcPr>
            <w:tcW w:w="440" w:type="dxa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6" w:type="dxa"/>
            <w:gridSpan w:val="2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</w:tr>
      <w:tr w:rsidR="00170B94" w:rsidRPr="00AB2FBB" w:rsidTr="007965E1">
        <w:trPr>
          <w:trHeight w:val="148"/>
        </w:trPr>
        <w:tc>
          <w:tcPr>
            <w:tcW w:w="4890" w:type="dxa"/>
            <w:gridSpan w:val="2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  <w:r w:rsidRPr="00AB2FBB">
              <w:rPr>
                <w:b/>
                <w:sz w:val="24"/>
                <w:szCs w:val="24"/>
              </w:rPr>
              <w:t>Livello medio ( sufficiente)</w:t>
            </w:r>
          </w:p>
        </w:tc>
        <w:tc>
          <w:tcPr>
            <w:tcW w:w="440" w:type="dxa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6" w:type="dxa"/>
            <w:gridSpan w:val="2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</w:tr>
      <w:tr w:rsidR="00170B94" w:rsidRPr="00AB2FBB" w:rsidTr="007965E1">
        <w:trPr>
          <w:trHeight w:val="183"/>
        </w:trPr>
        <w:tc>
          <w:tcPr>
            <w:tcW w:w="4890" w:type="dxa"/>
            <w:gridSpan w:val="2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/>
                <w:sz w:val="24"/>
                <w:szCs w:val="24"/>
              </w:rPr>
            </w:pPr>
            <w:r w:rsidRPr="00AB2FBB">
              <w:rPr>
                <w:b/>
                <w:sz w:val="24"/>
                <w:szCs w:val="24"/>
              </w:rPr>
              <w:t>Livello medio- basso (mediocre )</w:t>
            </w:r>
          </w:p>
        </w:tc>
        <w:tc>
          <w:tcPr>
            <w:tcW w:w="440" w:type="dxa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6" w:type="dxa"/>
            <w:gridSpan w:val="2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</w:tr>
      <w:tr w:rsidR="00170B94" w:rsidRPr="00AB2FBB" w:rsidTr="00170B94">
        <w:trPr>
          <w:trHeight w:val="18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170B94" w:rsidRPr="00AB2FBB" w:rsidRDefault="00170B94" w:rsidP="007965E1">
            <w:pPr>
              <w:keepLines/>
              <w:tabs>
                <w:tab w:val="left" w:pos="10348"/>
              </w:tabs>
              <w:ind w:right="-425"/>
              <w:jc w:val="both"/>
              <w:rPr>
                <w:sz w:val="24"/>
                <w:szCs w:val="24"/>
              </w:rPr>
            </w:pPr>
            <w:r w:rsidRPr="00AB2FBB">
              <w:rPr>
                <w:b/>
                <w:sz w:val="24"/>
                <w:szCs w:val="24"/>
              </w:rPr>
              <w:t>Livello basso (scarso/ insufficiente)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bottom w:val="single" w:sz="4" w:space="0" w:color="auto"/>
            </w:tcBorders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tabs>
                <w:tab w:val="left" w:pos="10348"/>
              </w:tabs>
              <w:ind w:right="-425"/>
              <w:jc w:val="both"/>
              <w:rPr>
                <w:bCs/>
                <w:sz w:val="24"/>
                <w:szCs w:val="24"/>
              </w:rPr>
            </w:pPr>
          </w:p>
        </w:tc>
      </w:tr>
      <w:tr w:rsidR="00170B94" w:rsidRPr="00AB2FBB" w:rsidTr="00170B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0B94" w:rsidRPr="00AB2FBB" w:rsidRDefault="00170B94" w:rsidP="007965E1">
            <w:pPr>
              <w:pStyle w:val="Titolo"/>
              <w:widowControl w:val="0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left="720" w:right="-425"/>
              <w:rPr>
                <w:color w:val="000000"/>
                <w:sz w:val="20"/>
              </w:rPr>
            </w:pPr>
            <w:bookmarkStart w:id="1" w:name="_Hlk495212599"/>
            <w:r w:rsidRPr="00AB2FBB">
              <w:rPr>
                <w:color w:val="000000"/>
                <w:sz w:val="20"/>
              </w:rPr>
              <w:t>SCHEMA DI RIFERIMENTO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0B94" w:rsidRPr="00AB2FBB" w:rsidRDefault="00170B94" w:rsidP="007965E1">
            <w:pPr>
              <w:pStyle w:val="Titolo"/>
              <w:widowControl w:val="0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right="-425"/>
              <w:jc w:val="left"/>
              <w:rPr>
                <w:color w:val="000000"/>
                <w:sz w:val="20"/>
              </w:rPr>
            </w:pPr>
            <w:r w:rsidRPr="00AB2FBB">
              <w:rPr>
                <w:color w:val="000000"/>
                <w:sz w:val="20"/>
              </w:rPr>
              <w:t>GRUPPI DI LIVELLO</w:t>
            </w:r>
          </w:p>
        </w:tc>
      </w:tr>
      <w:tr w:rsidR="00170B94" w:rsidRPr="00AB2FBB" w:rsidTr="00170B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7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pStyle w:val="Titolo"/>
              <w:ind w:right="-425"/>
              <w:jc w:val="left"/>
              <w:rPr>
                <w:color w:val="000000"/>
                <w:sz w:val="20"/>
              </w:rPr>
            </w:pPr>
            <w:r w:rsidRPr="00AB2FBB">
              <w:rPr>
                <w:sz w:val="20"/>
                <w:lang w:eastAsia="en-US"/>
              </w:rPr>
              <w:t>CONOSCENZE E ABILITA’</w:t>
            </w:r>
          </w:p>
        </w:tc>
        <w:tc>
          <w:tcPr>
            <w:tcW w:w="24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pStyle w:val="Titolo"/>
              <w:ind w:right="-425"/>
              <w:jc w:val="left"/>
              <w:rPr>
                <w:color w:val="000000"/>
                <w:szCs w:val="24"/>
              </w:rPr>
            </w:pPr>
          </w:p>
        </w:tc>
      </w:tr>
      <w:tr w:rsidR="00170B94" w:rsidRPr="00AB2FBB" w:rsidTr="00170B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pStyle w:val="Titolo"/>
              <w:ind w:left="-45" w:right="34"/>
              <w:rPr>
                <w:sz w:val="20"/>
                <w:lang w:eastAsia="en-GB"/>
              </w:rPr>
            </w:pPr>
            <w:r w:rsidRPr="00AB2FBB">
              <w:rPr>
                <w:sz w:val="20"/>
                <w:lang w:eastAsia="en-US"/>
              </w:rPr>
              <w:lastRenderedPageBreak/>
              <w:t>BEN ACQUISITE</w:t>
            </w:r>
          </w:p>
          <w:p w:rsidR="00170B94" w:rsidRPr="00AB2FBB" w:rsidRDefault="00170B94" w:rsidP="007965E1">
            <w:pPr>
              <w:pStyle w:val="Titolo"/>
              <w:ind w:left="-45" w:right="34"/>
              <w:rPr>
                <w:sz w:val="20"/>
                <w:lang w:eastAsia="en-GB"/>
              </w:rPr>
            </w:pPr>
            <w:r w:rsidRPr="00AB2FBB">
              <w:rPr>
                <w:sz w:val="20"/>
                <w:lang w:eastAsia="en-GB"/>
              </w:rPr>
              <w:t>Livello alto (ottimo-eccellente)</w:t>
            </w:r>
          </w:p>
          <w:p w:rsidR="00170B94" w:rsidRPr="00AB2FBB" w:rsidRDefault="00170B94" w:rsidP="007965E1">
            <w:pPr>
              <w:pStyle w:val="Titolo"/>
              <w:ind w:left="360" w:right="34"/>
              <w:rPr>
                <w:b w:val="0"/>
                <w:sz w:val="20"/>
                <w:lang w:eastAsia="en-US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left="236" w:right="40" w:hanging="283"/>
              <w:jc w:val="both"/>
              <w:rPr>
                <w:color w:val="000000"/>
                <w:sz w:val="20"/>
              </w:rPr>
            </w:pPr>
            <w:r w:rsidRPr="00AB2FBB">
              <w:rPr>
                <w:color w:val="000000"/>
                <w:sz w:val="20"/>
              </w:rPr>
              <w:t>conoscenze complete, approfondite articolate/complete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left="236" w:right="40" w:hanging="283"/>
              <w:jc w:val="both"/>
              <w:rPr>
                <w:sz w:val="20"/>
              </w:rPr>
            </w:pPr>
            <w:r w:rsidRPr="00AB2FBB">
              <w:rPr>
                <w:sz w:val="20"/>
              </w:rPr>
              <w:t>padronanza nell’uso delle conoscenze e delle abilità acquisite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enter" w:pos="175"/>
                <w:tab w:val="left" w:pos="317"/>
              </w:tabs>
              <w:autoSpaceDE w:val="0"/>
              <w:autoSpaceDN w:val="0"/>
              <w:adjustRightInd w:val="0"/>
              <w:ind w:left="236" w:right="40" w:hanging="283"/>
              <w:jc w:val="both"/>
              <w:rPr>
                <w:color w:val="000000"/>
                <w:sz w:val="20"/>
              </w:rPr>
            </w:pPr>
            <w:r w:rsidRPr="00AB2FBB">
              <w:rPr>
                <w:sz w:val="20"/>
              </w:rPr>
              <w:t xml:space="preserve"> sicure/capacità espositive, di analisi e di sintesi, rielaborative e di collegamento</w:t>
            </w:r>
          </w:p>
          <w:p w:rsidR="00170B94" w:rsidRPr="00AB2FBB" w:rsidRDefault="00170B94" w:rsidP="007965E1">
            <w:pPr>
              <w:pStyle w:val="Titolo"/>
              <w:numPr>
                <w:ilvl w:val="0"/>
                <w:numId w:val="57"/>
              </w:numPr>
              <w:tabs>
                <w:tab w:val="left" w:pos="317"/>
              </w:tabs>
              <w:ind w:left="236" w:right="40" w:hanging="283"/>
              <w:jc w:val="both"/>
              <w:rPr>
                <w:sz w:val="20"/>
                <w:lang w:eastAsia="en-US"/>
              </w:rPr>
            </w:pPr>
            <w:r w:rsidRPr="00AB2FBB">
              <w:rPr>
                <w:sz w:val="20"/>
              </w:rPr>
              <w:t>metodo di studio efficace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B94" w:rsidRPr="00AB2FBB" w:rsidRDefault="00170B94" w:rsidP="007965E1">
            <w:pPr>
              <w:spacing w:after="200" w:line="276" w:lineRule="auto"/>
              <w:rPr>
                <w:b/>
                <w:lang w:eastAsia="en-US"/>
              </w:rPr>
            </w:pPr>
          </w:p>
          <w:p w:rsidR="00170B94" w:rsidRPr="00AB2FBB" w:rsidRDefault="00170B94" w:rsidP="007965E1">
            <w:pPr>
              <w:spacing w:after="200" w:line="276" w:lineRule="auto"/>
              <w:rPr>
                <w:b/>
                <w:lang w:eastAsia="en-US"/>
              </w:rPr>
            </w:pPr>
          </w:p>
          <w:p w:rsidR="00170B94" w:rsidRPr="00AB2FBB" w:rsidRDefault="00170B94" w:rsidP="007965E1">
            <w:pPr>
              <w:spacing w:after="200" w:line="276" w:lineRule="auto"/>
              <w:rPr>
                <w:b/>
                <w:color w:val="000000"/>
              </w:rPr>
            </w:pPr>
            <w:r w:rsidRPr="00AB2FBB">
              <w:rPr>
                <w:b/>
                <w:color w:val="000000"/>
              </w:rPr>
              <w:t>POTENZIAMENTO</w:t>
            </w:r>
          </w:p>
          <w:p w:rsidR="00170B94" w:rsidRPr="00AB2FBB" w:rsidRDefault="00170B94" w:rsidP="007965E1">
            <w:pPr>
              <w:pStyle w:val="Titolo"/>
              <w:tabs>
                <w:tab w:val="left" w:pos="317"/>
              </w:tabs>
              <w:ind w:left="720" w:right="175"/>
              <w:jc w:val="both"/>
              <w:rPr>
                <w:sz w:val="20"/>
                <w:lang w:eastAsia="en-US"/>
              </w:rPr>
            </w:pPr>
          </w:p>
        </w:tc>
      </w:tr>
      <w:tr w:rsidR="00170B94" w:rsidRPr="00AB2FBB" w:rsidTr="00170B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pStyle w:val="Titolo"/>
              <w:ind w:left="-45" w:right="34"/>
              <w:rPr>
                <w:sz w:val="20"/>
                <w:lang w:eastAsia="en-GB"/>
              </w:rPr>
            </w:pPr>
            <w:r w:rsidRPr="00AB2FBB">
              <w:rPr>
                <w:sz w:val="20"/>
                <w:lang w:eastAsia="en-US"/>
              </w:rPr>
              <w:t>ACQUISITE</w:t>
            </w:r>
          </w:p>
          <w:p w:rsidR="00170B94" w:rsidRPr="00AB2FBB" w:rsidRDefault="00170B94" w:rsidP="007965E1">
            <w:pPr>
              <w:pStyle w:val="Titolo"/>
              <w:ind w:left="-45" w:right="34"/>
              <w:rPr>
                <w:b w:val="0"/>
                <w:sz w:val="20"/>
                <w:lang w:eastAsia="en-GB"/>
              </w:rPr>
            </w:pPr>
            <w:r w:rsidRPr="00AB2FBB">
              <w:rPr>
                <w:sz w:val="20"/>
                <w:lang w:eastAsia="en-GB"/>
              </w:rPr>
              <w:t>Livello medio-alto (discreto-buono)</w:t>
            </w:r>
          </w:p>
          <w:p w:rsidR="00170B94" w:rsidRPr="00AB2FBB" w:rsidRDefault="00170B94" w:rsidP="007965E1">
            <w:pPr>
              <w:pStyle w:val="Titolo"/>
              <w:ind w:left="360" w:right="34"/>
              <w:rPr>
                <w:sz w:val="20"/>
                <w:lang w:eastAsia="en-US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ind w:left="236" w:right="40" w:hanging="283"/>
              <w:jc w:val="both"/>
              <w:rPr>
                <w:color w:val="000000"/>
                <w:sz w:val="20"/>
              </w:rPr>
            </w:pPr>
            <w:r w:rsidRPr="00AB2FBB">
              <w:rPr>
                <w:color w:val="000000"/>
                <w:sz w:val="20"/>
              </w:rPr>
              <w:t>conoscenze complete ed articolate/complete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enter" w:pos="175"/>
                <w:tab w:val="left" w:pos="317"/>
              </w:tabs>
              <w:autoSpaceDE w:val="0"/>
              <w:autoSpaceDN w:val="0"/>
              <w:adjustRightInd w:val="0"/>
              <w:ind w:left="236" w:right="40" w:hanging="283"/>
              <w:jc w:val="both"/>
              <w:rPr>
                <w:color w:val="000000"/>
                <w:sz w:val="20"/>
              </w:rPr>
            </w:pPr>
            <w:r w:rsidRPr="00AB2FBB">
              <w:rPr>
                <w:color w:val="000000"/>
                <w:sz w:val="20"/>
              </w:rPr>
              <w:t xml:space="preserve"> esposizione chiara e coerente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enter" w:pos="175"/>
                <w:tab w:val="left" w:pos="317"/>
              </w:tabs>
              <w:autoSpaceDE w:val="0"/>
              <w:autoSpaceDN w:val="0"/>
              <w:adjustRightInd w:val="0"/>
              <w:ind w:left="236" w:right="40" w:hanging="283"/>
              <w:jc w:val="both"/>
              <w:rPr>
                <w:color w:val="000000"/>
                <w:sz w:val="20"/>
              </w:rPr>
            </w:pPr>
            <w:r w:rsidRPr="00AB2FBB">
              <w:rPr>
                <w:color w:val="000000"/>
                <w:sz w:val="20"/>
              </w:rPr>
              <w:t xml:space="preserve"> sintesi coerenti e corrette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enter" w:pos="236"/>
                <w:tab w:val="left" w:pos="317"/>
              </w:tabs>
              <w:autoSpaceDE w:val="0"/>
              <w:autoSpaceDN w:val="0"/>
              <w:adjustRightInd w:val="0"/>
              <w:ind w:left="236" w:right="40" w:hanging="283"/>
              <w:jc w:val="both"/>
              <w:rPr>
                <w:color w:val="000000"/>
                <w:sz w:val="20"/>
              </w:rPr>
            </w:pPr>
            <w:r w:rsidRPr="00AB2FBB">
              <w:rPr>
                <w:color w:val="000000"/>
                <w:sz w:val="20"/>
              </w:rPr>
              <w:t xml:space="preserve">capacità di individuare in modo appropriato </w:t>
            </w:r>
            <w:r w:rsidRPr="00AB2FBB">
              <w:rPr>
                <w:rFonts w:eastAsia="TTE1BFBC08t00"/>
                <w:sz w:val="20"/>
              </w:rPr>
              <w:t>analogie, differenze, relazioni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left="236" w:right="40" w:hanging="283"/>
              <w:jc w:val="both"/>
              <w:rPr>
                <w:sz w:val="20"/>
              </w:rPr>
            </w:pPr>
            <w:r w:rsidRPr="00AB2FBB">
              <w:rPr>
                <w:sz w:val="20"/>
              </w:rPr>
              <w:t xml:space="preserve">uso corretto delle conoscenze e delle abilità acquisite </w:t>
            </w:r>
          </w:p>
          <w:p w:rsidR="00170B94" w:rsidRPr="00AB2FBB" w:rsidRDefault="00170B94" w:rsidP="007965E1">
            <w:pPr>
              <w:pStyle w:val="Titolo"/>
              <w:numPr>
                <w:ilvl w:val="0"/>
                <w:numId w:val="57"/>
              </w:numPr>
              <w:tabs>
                <w:tab w:val="left" w:pos="317"/>
              </w:tabs>
              <w:ind w:left="236" w:right="40" w:hanging="283"/>
              <w:jc w:val="both"/>
              <w:rPr>
                <w:color w:val="000000"/>
                <w:sz w:val="20"/>
              </w:rPr>
            </w:pPr>
            <w:r w:rsidRPr="00AB2FBB">
              <w:rPr>
                <w:sz w:val="20"/>
              </w:rPr>
              <w:t>metodo di studio efficace</w:t>
            </w:r>
          </w:p>
        </w:tc>
        <w:tc>
          <w:tcPr>
            <w:tcW w:w="24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B94" w:rsidRPr="00AB2FBB" w:rsidRDefault="00170B94" w:rsidP="007965E1">
            <w:pPr>
              <w:pStyle w:val="Titolo"/>
              <w:numPr>
                <w:ilvl w:val="0"/>
                <w:numId w:val="42"/>
              </w:numPr>
              <w:tabs>
                <w:tab w:val="left" w:pos="317"/>
              </w:tabs>
              <w:ind w:right="175"/>
              <w:jc w:val="both"/>
              <w:rPr>
                <w:color w:val="000000"/>
                <w:sz w:val="20"/>
              </w:rPr>
            </w:pPr>
          </w:p>
        </w:tc>
      </w:tr>
      <w:tr w:rsidR="00170B94" w:rsidRPr="00AB2FBB" w:rsidTr="00170B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4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ind w:left="-45" w:right="34"/>
              <w:jc w:val="center"/>
              <w:rPr>
                <w:b/>
              </w:rPr>
            </w:pPr>
            <w:r w:rsidRPr="00AB2FBB">
              <w:rPr>
                <w:b/>
              </w:rPr>
              <w:t>ACQUISITE IN MODO GLOBALE</w:t>
            </w:r>
          </w:p>
          <w:p w:rsidR="00170B94" w:rsidRPr="00AB2FBB" w:rsidRDefault="00170B94" w:rsidP="007965E1">
            <w:pPr>
              <w:pStyle w:val="Titolo"/>
              <w:ind w:left="-45" w:right="34"/>
              <w:rPr>
                <w:b w:val="0"/>
                <w:sz w:val="20"/>
                <w:lang w:eastAsia="en-GB"/>
              </w:rPr>
            </w:pPr>
            <w:r w:rsidRPr="00AB2FBB">
              <w:rPr>
                <w:sz w:val="20"/>
                <w:lang w:eastAsia="en-GB"/>
              </w:rPr>
              <w:t>Livello medio (sufficiente)</w:t>
            </w:r>
          </w:p>
          <w:p w:rsidR="00170B94" w:rsidRPr="00AB2FBB" w:rsidRDefault="00170B94" w:rsidP="007965E1">
            <w:pPr>
              <w:pStyle w:val="Titolo"/>
              <w:ind w:left="-45" w:right="34"/>
              <w:rPr>
                <w:b w:val="0"/>
                <w:sz w:val="20"/>
                <w:lang w:eastAsia="en-US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left="236" w:right="40" w:hanging="283"/>
              <w:jc w:val="both"/>
              <w:rPr>
                <w:sz w:val="20"/>
              </w:rPr>
            </w:pPr>
            <w:r w:rsidRPr="00AB2FBB">
              <w:rPr>
                <w:sz w:val="20"/>
              </w:rPr>
              <w:t xml:space="preserve">conoscenze ed abilità essenziali 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left="236" w:right="40" w:hanging="283"/>
              <w:jc w:val="both"/>
              <w:rPr>
                <w:sz w:val="20"/>
              </w:rPr>
            </w:pPr>
            <w:r w:rsidRPr="00AB2FBB">
              <w:rPr>
                <w:sz w:val="20"/>
              </w:rPr>
              <w:t>applicazione di regole e procedure fondamentali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left="236" w:right="40" w:hanging="283"/>
              <w:jc w:val="both"/>
              <w:rPr>
                <w:sz w:val="20"/>
              </w:rPr>
            </w:pPr>
            <w:r w:rsidRPr="00AB2FBB">
              <w:rPr>
                <w:sz w:val="20"/>
              </w:rPr>
              <w:t>esposizione nel complesso corretta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ind w:left="236" w:right="40" w:hanging="283"/>
              <w:jc w:val="both"/>
              <w:rPr>
                <w:sz w:val="20"/>
              </w:rPr>
            </w:pPr>
            <w:r w:rsidRPr="00AB2FBB">
              <w:rPr>
                <w:sz w:val="20"/>
              </w:rPr>
              <w:t>analisi e sintesi corrette/nel complesso corrette in riferimento a contenuti semplici e a  contesti noti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left="236" w:right="40" w:hanging="283"/>
              <w:jc w:val="both"/>
              <w:rPr>
                <w:sz w:val="20"/>
              </w:rPr>
            </w:pPr>
            <w:r w:rsidRPr="00AB2FBB">
              <w:rPr>
                <w:sz w:val="20"/>
              </w:rPr>
              <w:t>collegamenti essenziali</w:t>
            </w:r>
          </w:p>
          <w:p w:rsidR="00170B94" w:rsidRPr="00AB2FBB" w:rsidRDefault="00170B94" w:rsidP="007965E1">
            <w:pPr>
              <w:pStyle w:val="Titolo"/>
              <w:numPr>
                <w:ilvl w:val="0"/>
                <w:numId w:val="57"/>
              </w:numPr>
              <w:tabs>
                <w:tab w:val="left" w:pos="317"/>
              </w:tabs>
              <w:ind w:left="236" w:right="40" w:hanging="283"/>
              <w:jc w:val="both"/>
              <w:rPr>
                <w:sz w:val="20"/>
                <w:lang w:eastAsia="en-US"/>
              </w:rPr>
            </w:pPr>
            <w:r w:rsidRPr="00AB2FBB">
              <w:rPr>
                <w:sz w:val="20"/>
              </w:rPr>
              <w:t>metodo di studio adeguato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B94" w:rsidRPr="00AB2FBB" w:rsidRDefault="00170B94" w:rsidP="007965E1">
            <w:pPr>
              <w:spacing w:after="200" w:line="276" w:lineRule="auto"/>
              <w:rPr>
                <w:b/>
                <w:lang w:eastAsia="en-US"/>
              </w:rPr>
            </w:pPr>
          </w:p>
          <w:p w:rsidR="00170B94" w:rsidRPr="00AB2FBB" w:rsidRDefault="00170B94" w:rsidP="007965E1">
            <w:pPr>
              <w:pStyle w:val="Titolo"/>
              <w:tabs>
                <w:tab w:val="clear" w:pos="720"/>
                <w:tab w:val="left" w:pos="317"/>
              </w:tabs>
              <w:ind w:right="-35"/>
              <w:jc w:val="both"/>
              <w:rPr>
                <w:sz w:val="20"/>
                <w:lang w:eastAsia="en-US"/>
              </w:rPr>
            </w:pPr>
            <w:r w:rsidRPr="00AB2FBB">
              <w:rPr>
                <w:sz w:val="20"/>
                <w:lang w:eastAsia="en-US"/>
              </w:rPr>
              <w:t>CONSOLIDAMENTO</w:t>
            </w:r>
          </w:p>
        </w:tc>
      </w:tr>
      <w:tr w:rsidR="00170B94" w:rsidRPr="00AB2FBB" w:rsidTr="00170B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ind w:left="-45" w:right="34"/>
              <w:jc w:val="center"/>
              <w:rPr>
                <w:b/>
              </w:rPr>
            </w:pPr>
            <w:r w:rsidRPr="00AB2FBB">
              <w:rPr>
                <w:b/>
              </w:rPr>
              <w:t>ACQUISITE IN MODO PARZIALE</w:t>
            </w:r>
          </w:p>
          <w:p w:rsidR="00170B94" w:rsidRPr="00AB2FBB" w:rsidRDefault="00170B94" w:rsidP="007965E1">
            <w:pPr>
              <w:pStyle w:val="Titolo"/>
              <w:tabs>
                <w:tab w:val="clear" w:pos="0"/>
              </w:tabs>
              <w:ind w:left="-45" w:right="34"/>
              <w:rPr>
                <w:sz w:val="20"/>
                <w:lang w:eastAsia="en-GB"/>
              </w:rPr>
            </w:pPr>
            <w:r w:rsidRPr="00AB2FBB">
              <w:rPr>
                <w:sz w:val="20"/>
                <w:lang w:eastAsia="en-GB"/>
              </w:rPr>
              <w:t>Livello medio - basso</w:t>
            </w:r>
          </w:p>
          <w:p w:rsidR="00170B94" w:rsidRPr="00AB2FBB" w:rsidRDefault="00170B94" w:rsidP="007965E1">
            <w:pPr>
              <w:pStyle w:val="Titolo"/>
              <w:tabs>
                <w:tab w:val="clear" w:pos="0"/>
              </w:tabs>
              <w:ind w:left="-45" w:right="34"/>
              <w:rPr>
                <w:sz w:val="20"/>
                <w:lang w:eastAsia="en-GB"/>
              </w:rPr>
            </w:pPr>
            <w:r w:rsidRPr="00AB2FBB">
              <w:rPr>
                <w:sz w:val="20"/>
                <w:lang w:eastAsia="en-GB"/>
              </w:rPr>
              <w:t>(mediocre)</w:t>
            </w:r>
          </w:p>
          <w:p w:rsidR="00170B94" w:rsidRPr="00AB2FBB" w:rsidRDefault="00170B94" w:rsidP="007965E1">
            <w:pPr>
              <w:pStyle w:val="Titolo"/>
              <w:ind w:left="-45" w:right="34"/>
              <w:rPr>
                <w:b w:val="0"/>
                <w:sz w:val="20"/>
                <w:lang w:eastAsia="en-US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left="236" w:right="40" w:hanging="283"/>
              <w:jc w:val="both"/>
              <w:rPr>
                <w:sz w:val="20"/>
              </w:rPr>
            </w:pPr>
            <w:r w:rsidRPr="00AB2FBB">
              <w:rPr>
                <w:color w:val="000000"/>
                <w:sz w:val="20"/>
              </w:rPr>
              <w:t>conoscenze superficiali</w:t>
            </w:r>
            <w:r w:rsidRPr="00AB2FBB">
              <w:rPr>
                <w:sz w:val="20"/>
              </w:rPr>
              <w:t xml:space="preserve"> 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left="236" w:right="40" w:hanging="283"/>
              <w:jc w:val="both"/>
              <w:rPr>
                <w:sz w:val="20"/>
              </w:rPr>
            </w:pPr>
            <w:r w:rsidRPr="00AB2FBB">
              <w:rPr>
                <w:sz w:val="20"/>
              </w:rPr>
              <w:t xml:space="preserve">esposizione </w:t>
            </w:r>
            <w:r w:rsidRPr="00AB2FBB">
              <w:rPr>
                <w:color w:val="000000"/>
                <w:sz w:val="20"/>
              </w:rPr>
              <w:t>non sempre coerente e lineare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autoSpaceDE w:val="0"/>
              <w:autoSpaceDN w:val="0"/>
              <w:adjustRightInd w:val="0"/>
              <w:ind w:left="236" w:right="40" w:hanging="283"/>
              <w:jc w:val="both"/>
              <w:rPr>
                <w:bCs/>
                <w:iCs/>
                <w:sz w:val="20"/>
                <w:lang w:eastAsia="en-US"/>
              </w:rPr>
            </w:pPr>
            <w:r w:rsidRPr="00AB2FBB">
              <w:rPr>
                <w:color w:val="000000"/>
                <w:sz w:val="20"/>
                <w:u w:color="000000"/>
                <w:lang w:bidi="th-TH"/>
              </w:rPr>
              <w:t>identificazione  parziale dei concetti chiave degli argomenti e</w:t>
            </w:r>
            <w:r w:rsidRPr="00AB2FBB">
              <w:rPr>
                <w:sz w:val="20"/>
              </w:rPr>
              <w:t>d imprecisioni nelle operazioni di sintesi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autoSpaceDE w:val="0"/>
              <w:autoSpaceDN w:val="0"/>
              <w:adjustRightInd w:val="0"/>
              <w:ind w:left="236" w:right="40" w:hanging="283"/>
              <w:jc w:val="both"/>
              <w:rPr>
                <w:sz w:val="20"/>
                <w:lang w:eastAsia="en-US"/>
              </w:rPr>
            </w:pPr>
            <w:r w:rsidRPr="00AB2FBB">
              <w:rPr>
                <w:sz w:val="20"/>
              </w:rPr>
              <w:t xml:space="preserve">errori frequenti, sebbene, non sempre rilevanti, nella </w:t>
            </w:r>
            <w:r w:rsidRPr="00AB2FBB">
              <w:rPr>
                <w:bCs/>
                <w:iCs/>
                <w:sz w:val="20"/>
                <w:lang w:eastAsia="en-US"/>
              </w:rPr>
              <w:t>applicazione di</w:t>
            </w:r>
            <w:r w:rsidRPr="00AB2FBB">
              <w:rPr>
                <w:sz w:val="20"/>
              </w:rPr>
              <w:t xml:space="preserve"> regole e procedure fondamentali 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autoSpaceDE w:val="0"/>
              <w:autoSpaceDN w:val="0"/>
              <w:adjustRightInd w:val="0"/>
              <w:ind w:left="236" w:right="40" w:hanging="283"/>
              <w:jc w:val="both"/>
              <w:rPr>
                <w:sz w:val="20"/>
                <w:lang w:eastAsia="en-US"/>
              </w:rPr>
            </w:pPr>
            <w:r w:rsidRPr="00AB2FBB">
              <w:rPr>
                <w:sz w:val="20"/>
              </w:rPr>
              <w:t>metodo di studio inadeguato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B94" w:rsidRPr="00AB2FBB" w:rsidRDefault="00170B94" w:rsidP="007965E1">
            <w:pPr>
              <w:spacing w:after="200" w:line="276" w:lineRule="auto"/>
              <w:rPr>
                <w:b/>
                <w:color w:val="000000"/>
              </w:rPr>
            </w:pPr>
          </w:p>
          <w:p w:rsidR="00170B94" w:rsidRPr="00AB2FBB" w:rsidRDefault="00170B94" w:rsidP="007965E1">
            <w:pPr>
              <w:pStyle w:val="Titolo"/>
              <w:widowControl w:val="0"/>
              <w:tabs>
                <w:tab w:val="left" w:pos="317"/>
              </w:tabs>
              <w:ind w:right="-425"/>
              <w:jc w:val="both"/>
              <w:rPr>
                <w:sz w:val="20"/>
                <w:lang w:eastAsia="en-US"/>
              </w:rPr>
            </w:pPr>
            <w:r w:rsidRPr="00AB2FBB">
              <w:rPr>
                <w:sz w:val="20"/>
                <w:lang w:eastAsia="en-US"/>
              </w:rPr>
              <w:t>RECUPERO</w:t>
            </w:r>
          </w:p>
        </w:tc>
      </w:tr>
      <w:bookmarkEnd w:id="1"/>
      <w:tr w:rsidR="00170B94" w:rsidRPr="00AB2FBB" w:rsidTr="00170B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pStyle w:val="Titolo"/>
              <w:ind w:left="-45" w:right="34"/>
              <w:rPr>
                <w:sz w:val="20"/>
                <w:lang w:eastAsia="en-GB"/>
              </w:rPr>
            </w:pPr>
            <w:r w:rsidRPr="00AB2FBB">
              <w:rPr>
                <w:sz w:val="20"/>
                <w:lang w:eastAsia="en-GB"/>
              </w:rPr>
              <w:t>NON ACQUISITE</w:t>
            </w:r>
          </w:p>
          <w:p w:rsidR="00170B94" w:rsidRPr="00AB2FBB" w:rsidRDefault="00170B94" w:rsidP="007965E1">
            <w:pPr>
              <w:pStyle w:val="Titolo"/>
              <w:ind w:left="-45" w:right="34"/>
              <w:rPr>
                <w:sz w:val="20"/>
                <w:lang w:eastAsia="en-GB"/>
              </w:rPr>
            </w:pPr>
            <w:r w:rsidRPr="00AB2FBB">
              <w:rPr>
                <w:sz w:val="20"/>
                <w:lang w:eastAsia="en-GB"/>
              </w:rPr>
              <w:t>Livello basso</w:t>
            </w:r>
          </w:p>
          <w:p w:rsidR="00170B94" w:rsidRPr="00AB2FBB" w:rsidRDefault="00170B94" w:rsidP="007965E1">
            <w:pPr>
              <w:pStyle w:val="Titolo"/>
              <w:ind w:left="-45" w:right="34"/>
              <w:rPr>
                <w:b w:val="0"/>
                <w:sz w:val="20"/>
                <w:lang w:eastAsia="en-GB"/>
              </w:rPr>
            </w:pPr>
            <w:r w:rsidRPr="00AB2FBB">
              <w:rPr>
                <w:sz w:val="20"/>
                <w:lang w:eastAsia="en-GB"/>
              </w:rPr>
              <w:t>(scarso- insufficiente)</w:t>
            </w:r>
          </w:p>
          <w:p w:rsidR="00170B94" w:rsidRPr="00AB2FBB" w:rsidRDefault="00170B94" w:rsidP="007965E1">
            <w:pPr>
              <w:pStyle w:val="Titolo"/>
              <w:ind w:left="-45" w:right="34"/>
              <w:rPr>
                <w:sz w:val="20"/>
                <w:lang w:eastAsia="en-GB"/>
              </w:rPr>
            </w:pPr>
          </w:p>
          <w:p w:rsidR="00170B94" w:rsidRPr="00AB2FBB" w:rsidRDefault="00170B94" w:rsidP="007965E1">
            <w:pPr>
              <w:ind w:right="-425"/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left="236" w:right="40" w:hanging="283"/>
              <w:jc w:val="both"/>
              <w:rPr>
                <w:sz w:val="20"/>
              </w:rPr>
            </w:pPr>
            <w:r w:rsidRPr="00AB2FBB">
              <w:rPr>
                <w:sz w:val="20"/>
              </w:rPr>
              <w:t>conoscenze lacunose/frammentarie e lacunose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left="236" w:right="40" w:hanging="283"/>
              <w:jc w:val="both"/>
              <w:rPr>
                <w:sz w:val="20"/>
              </w:rPr>
            </w:pPr>
            <w:r w:rsidRPr="00AB2FBB">
              <w:rPr>
                <w:color w:val="000000"/>
                <w:sz w:val="20"/>
              </w:rPr>
              <w:t xml:space="preserve">gravi/rilevanti errori nella </w:t>
            </w:r>
            <w:r w:rsidRPr="00AB2FBB">
              <w:rPr>
                <w:sz w:val="20"/>
              </w:rPr>
              <w:t>applicazione anche di regole e procedure fondamentali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left="236" w:right="40" w:hanging="283"/>
              <w:jc w:val="both"/>
              <w:rPr>
                <w:sz w:val="20"/>
              </w:rPr>
            </w:pPr>
            <w:r w:rsidRPr="00AB2FBB">
              <w:rPr>
                <w:sz w:val="20"/>
              </w:rPr>
              <w:t xml:space="preserve">esposizione poco chiara 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left="236" w:right="40" w:hanging="283"/>
              <w:jc w:val="both"/>
              <w:rPr>
                <w:sz w:val="20"/>
              </w:rPr>
            </w:pPr>
            <w:r w:rsidRPr="00AB2FBB">
              <w:rPr>
                <w:sz w:val="20"/>
              </w:rPr>
              <w:t>analisi e sintesi lacunose</w:t>
            </w:r>
          </w:p>
          <w:p w:rsidR="00170B94" w:rsidRPr="00AB2FBB" w:rsidRDefault="00170B94" w:rsidP="007965E1">
            <w:pPr>
              <w:pStyle w:val="Titolo"/>
              <w:widowControl w:val="0"/>
              <w:numPr>
                <w:ilvl w:val="0"/>
                <w:numId w:val="57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left="236" w:right="40" w:hanging="283"/>
              <w:jc w:val="both"/>
              <w:rPr>
                <w:color w:val="000000"/>
                <w:sz w:val="20"/>
              </w:rPr>
            </w:pPr>
            <w:r w:rsidRPr="00AB2FBB">
              <w:rPr>
                <w:sz w:val="20"/>
              </w:rPr>
              <w:t>metodo di studio inadeguato</w:t>
            </w:r>
          </w:p>
          <w:p w:rsidR="00170B94" w:rsidRPr="00AB2FBB" w:rsidRDefault="00170B94" w:rsidP="007965E1">
            <w:pPr>
              <w:pStyle w:val="Titolo"/>
              <w:widowControl w:val="0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left="236" w:right="40"/>
              <w:jc w:val="both"/>
              <w:rPr>
                <w:color w:val="000000"/>
                <w:sz w:val="20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0B94" w:rsidRPr="00AB2FBB" w:rsidRDefault="00170B94" w:rsidP="007965E1">
            <w:pPr>
              <w:pStyle w:val="Titolo"/>
              <w:widowControl w:val="0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317"/>
              </w:tabs>
              <w:ind w:right="-425"/>
              <w:jc w:val="both"/>
              <w:rPr>
                <w:rFonts w:ascii="Tw Cen MT Condensed" w:hAnsi="Tw Cen MT Condensed"/>
                <w:color w:val="000000"/>
                <w:sz w:val="20"/>
              </w:rPr>
            </w:pPr>
          </w:p>
        </w:tc>
      </w:tr>
    </w:tbl>
    <w:p w:rsidR="00F32505" w:rsidRPr="00AB2FBB" w:rsidRDefault="00505424" w:rsidP="00170B94">
      <w:pPr>
        <w:autoSpaceDE w:val="0"/>
        <w:autoSpaceDN w:val="0"/>
        <w:adjustRightInd w:val="0"/>
        <w:ind w:left="-142" w:right="283"/>
        <w:jc w:val="both"/>
        <w:rPr>
          <w:color w:val="000000"/>
          <w:sz w:val="24"/>
          <w:szCs w:val="24"/>
        </w:rPr>
      </w:pPr>
      <w:r w:rsidRPr="00AB2FBB">
        <w:rPr>
          <w:sz w:val="24"/>
          <w:szCs w:val="24"/>
        </w:rPr>
        <w:t>I</w:t>
      </w:r>
      <w:r w:rsidR="00170B94" w:rsidRPr="00AB2FBB">
        <w:rPr>
          <w:sz w:val="24"/>
          <w:szCs w:val="24"/>
        </w:rPr>
        <w:t xml:space="preserve"> docenti</w:t>
      </w:r>
      <w:r w:rsidRPr="00AB2FBB">
        <w:rPr>
          <w:sz w:val="24"/>
          <w:szCs w:val="24"/>
        </w:rPr>
        <w:t>,</w:t>
      </w:r>
      <w:r w:rsidR="00170B94" w:rsidRPr="00AB2FBB">
        <w:rPr>
          <w:sz w:val="24"/>
          <w:szCs w:val="24"/>
        </w:rPr>
        <w:t xml:space="preserve"> sulla base d</w:t>
      </w:r>
      <w:r w:rsidR="00170B94" w:rsidRPr="00AB2FBB">
        <w:rPr>
          <w:bCs/>
          <w:sz w:val="24"/>
          <w:szCs w:val="24"/>
        </w:rPr>
        <w:t>elle rilevazioni di ingresso</w:t>
      </w:r>
      <w:r w:rsidRPr="00AB2FBB">
        <w:rPr>
          <w:bCs/>
          <w:sz w:val="24"/>
          <w:szCs w:val="24"/>
        </w:rPr>
        <w:t>,</w:t>
      </w:r>
      <w:r w:rsidR="00170B94" w:rsidRPr="00AB2FBB">
        <w:rPr>
          <w:bCs/>
          <w:sz w:val="24"/>
          <w:szCs w:val="24"/>
        </w:rPr>
        <w:t xml:space="preserve"> </w:t>
      </w:r>
      <w:r w:rsidR="00170B94" w:rsidRPr="00AB2FBB">
        <w:rPr>
          <w:color w:val="000000"/>
          <w:sz w:val="24"/>
          <w:szCs w:val="24"/>
        </w:rPr>
        <w:t>concordano nell’affermare che il quadro generale della</w:t>
      </w:r>
    </w:p>
    <w:p w:rsidR="00170B94" w:rsidRPr="00AB2FBB" w:rsidRDefault="00170B94" w:rsidP="00170B94">
      <w:pPr>
        <w:autoSpaceDE w:val="0"/>
        <w:autoSpaceDN w:val="0"/>
        <w:adjustRightInd w:val="0"/>
        <w:ind w:left="-142" w:right="283"/>
        <w:jc w:val="both"/>
        <w:rPr>
          <w:color w:val="000000"/>
          <w:sz w:val="24"/>
          <w:szCs w:val="24"/>
        </w:rPr>
      </w:pPr>
      <w:r w:rsidRPr="00AB2FBB">
        <w:rPr>
          <w:color w:val="000000"/>
          <w:sz w:val="24"/>
          <w:szCs w:val="24"/>
        </w:rPr>
        <w:t xml:space="preserve"> classe risulta: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  <w:gridCol w:w="426"/>
      </w:tblGrid>
      <w:tr w:rsidR="00170B94" w:rsidRPr="00AB2FBB" w:rsidTr="00170B94">
        <w:trPr>
          <w:trHeight w:val="217"/>
        </w:trPr>
        <w:tc>
          <w:tcPr>
            <w:tcW w:w="9668" w:type="dxa"/>
          </w:tcPr>
          <w:p w:rsidR="00170B94" w:rsidRPr="00AB2FBB" w:rsidRDefault="00170B94" w:rsidP="007965E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92"/>
                <w:tab w:val="left" w:pos="1034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color w:val="000000"/>
                <w:sz w:val="24"/>
                <w:szCs w:val="24"/>
              </w:rPr>
            </w:pPr>
            <w:r w:rsidRPr="00AB2FBB">
              <w:rPr>
                <w:color w:val="000000"/>
                <w:sz w:val="24"/>
                <w:szCs w:val="24"/>
              </w:rPr>
              <w:t>decisamente positivo, visto che nessun alunno presenta livelli di preparazione non sufficiente</w:t>
            </w:r>
          </w:p>
        </w:tc>
        <w:tc>
          <w:tcPr>
            <w:tcW w:w="426" w:type="dxa"/>
          </w:tcPr>
          <w:p w:rsidR="00170B94" w:rsidRPr="00AB2FBB" w:rsidRDefault="00170B94" w:rsidP="007965E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92"/>
                <w:tab w:val="left" w:pos="1034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0B94" w:rsidRPr="00AB2FBB" w:rsidTr="00170B94">
        <w:trPr>
          <w:trHeight w:val="569"/>
        </w:trPr>
        <w:tc>
          <w:tcPr>
            <w:tcW w:w="9668" w:type="dxa"/>
          </w:tcPr>
          <w:p w:rsidR="00170B94" w:rsidRPr="00AB2FBB" w:rsidRDefault="00170B94" w:rsidP="007965E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61"/>
                <w:tab w:val="left" w:pos="10292"/>
                <w:tab w:val="left" w:pos="1034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color w:val="000000"/>
                <w:sz w:val="24"/>
                <w:szCs w:val="24"/>
              </w:rPr>
            </w:pPr>
            <w:r w:rsidRPr="00AB2FBB">
              <w:rPr>
                <w:color w:val="000000"/>
                <w:sz w:val="24"/>
                <w:szCs w:val="24"/>
              </w:rPr>
              <w:t xml:space="preserve">nel complesso </w:t>
            </w:r>
            <w:r w:rsidRPr="00AB2FBB">
              <w:rPr>
                <w:sz w:val="24"/>
                <w:szCs w:val="24"/>
              </w:rPr>
              <w:t>p</w:t>
            </w:r>
            <w:r w:rsidRPr="00AB2FBB">
              <w:rPr>
                <w:color w:val="000000"/>
                <w:sz w:val="24"/>
                <w:szCs w:val="24"/>
              </w:rPr>
              <w:t xml:space="preserve">ositivo, visto che solo un gruppo di alunni presenta livelli di preparazione non sufficiente  in una o più discipline </w:t>
            </w:r>
          </w:p>
        </w:tc>
        <w:tc>
          <w:tcPr>
            <w:tcW w:w="426" w:type="dxa"/>
          </w:tcPr>
          <w:p w:rsidR="00170B94" w:rsidRPr="00AB2FBB" w:rsidRDefault="00170B94" w:rsidP="007965E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92"/>
                <w:tab w:val="left" w:pos="1034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0B94" w:rsidRPr="00AB2FBB" w:rsidTr="00170B94">
        <w:trPr>
          <w:trHeight w:val="519"/>
        </w:trPr>
        <w:tc>
          <w:tcPr>
            <w:tcW w:w="9668" w:type="dxa"/>
          </w:tcPr>
          <w:p w:rsidR="00170B94" w:rsidRPr="00AB2FBB" w:rsidRDefault="00170B94" w:rsidP="007965E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61"/>
                <w:tab w:val="left" w:pos="10292"/>
                <w:tab w:val="left" w:pos="1034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color w:val="000000"/>
                <w:sz w:val="24"/>
                <w:szCs w:val="24"/>
              </w:rPr>
            </w:pPr>
            <w:r w:rsidRPr="00AB2FBB">
              <w:rPr>
                <w:color w:val="000000"/>
                <w:sz w:val="24"/>
                <w:szCs w:val="24"/>
              </w:rPr>
              <w:t>nel complesso negativo, visto che, ad eccezione di pochi elementi,</w:t>
            </w:r>
            <w:r w:rsidRPr="00AB2FBB">
              <w:rPr>
                <w:sz w:val="24"/>
                <w:szCs w:val="24"/>
              </w:rPr>
              <w:t xml:space="preserve"> </w:t>
            </w:r>
            <w:r w:rsidRPr="00AB2FBB">
              <w:rPr>
                <w:color w:val="000000"/>
                <w:sz w:val="24"/>
                <w:szCs w:val="24"/>
              </w:rPr>
              <w:t>la maggior parte della classe  presenta livelli di preparazione non sufficiente  in tutte o quasi tutte le discipline</w:t>
            </w:r>
          </w:p>
        </w:tc>
        <w:tc>
          <w:tcPr>
            <w:tcW w:w="426" w:type="dxa"/>
          </w:tcPr>
          <w:p w:rsidR="00170B94" w:rsidRPr="00AB2FBB" w:rsidRDefault="00170B94" w:rsidP="007965E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92"/>
                <w:tab w:val="left" w:pos="1034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0B94" w:rsidRPr="00AB2FBB" w:rsidTr="00170B94">
        <w:trPr>
          <w:trHeight w:val="402"/>
        </w:trPr>
        <w:tc>
          <w:tcPr>
            <w:tcW w:w="9668" w:type="dxa"/>
          </w:tcPr>
          <w:p w:rsidR="00170B94" w:rsidRPr="00AB2FBB" w:rsidRDefault="00170B94" w:rsidP="007965E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61"/>
                <w:tab w:val="left" w:pos="10292"/>
                <w:tab w:val="left" w:pos="1034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color w:val="000000"/>
                <w:sz w:val="24"/>
                <w:szCs w:val="24"/>
              </w:rPr>
            </w:pPr>
            <w:r w:rsidRPr="00AB2FBB">
              <w:rPr>
                <w:sz w:val="24"/>
                <w:szCs w:val="24"/>
              </w:rPr>
              <w:t xml:space="preserve">negativo, </w:t>
            </w:r>
            <w:r w:rsidRPr="00AB2FBB">
              <w:rPr>
                <w:color w:val="000000"/>
                <w:sz w:val="24"/>
                <w:szCs w:val="24"/>
              </w:rPr>
              <w:t>visto che la totalità degli alunni presenta livelli di preparazione non sufficiente in tutte le discipline</w:t>
            </w:r>
          </w:p>
        </w:tc>
        <w:tc>
          <w:tcPr>
            <w:tcW w:w="426" w:type="dxa"/>
          </w:tcPr>
          <w:p w:rsidR="00170B94" w:rsidRPr="00AB2FBB" w:rsidRDefault="00170B94" w:rsidP="007965E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92"/>
                <w:tab w:val="left" w:pos="1034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05424" w:rsidRPr="00AB2FBB" w:rsidRDefault="00505424" w:rsidP="00170B94">
      <w:pPr>
        <w:rPr>
          <w:sz w:val="24"/>
          <w:szCs w:val="24"/>
        </w:rPr>
      </w:pPr>
    </w:p>
    <w:p w:rsidR="00F40EEC" w:rsidRPr="00AB2FBB" w:rsidRDefault="00505424" w:rsidP="00F40EEC">
      <w:pPr>
        <w:ind w:left="-142" w:right="425"/>
        <w:jc w:val="both"/>
        <w:rPr>
          <w:color w:val="FF0000"/>
          <w:sz w:val="24"/>
          <w:szCs w:val="24"/>
        </w:rPr>
      </w:pPr>
      <w:r w:rsidRPr="00AB2FBB">
        <w:rPr>
          <w:color w:val="FF0000"/>
          <w:sz w:val="24"/>
          <w:szCs w:val="24"/>
        </w:rPr>
        <w:t>PARTE DA INSERIRE SOLO SE CI SONO SITUAZIONI SPECIFICHE QUALI QUELLE SOTTO RIPORTATE.</w:t>
      </w:r>
      <w:r w:rsidR="00F40EEC" w:rsidRPr="00AB2FBB">
        <w:rPr>
          <w:color w:val="FF0000"/>
          <w:sz w:val="24"/>
          <w:szCs w:val="24"/>
        </w:rPr>
        <w:t xml:space="preserve"> APPORTARE LE DOVUTE MODIFICHE. QUANTO NON NECESSARIO VA ELIMINATO.</w:t>
      </w:r>
    </w:p>
    <w:p w:rsidR="0010113E" w:rsidRPr="00AB2FBB" w:rsidRDefault="0010113E" w:rsidP="00F40EEC">
      <w:pPr>
        <w:ind w:left="-142" w:right="425"/>
        <w:jc w:val="both"/>
        <w:rPr>
          <w:color w:val="FF0000"/>
          <w:sz w:val="24"/>
          <w:szCs w:val="24"/>
        </w:rPr>
      </w:pPr>
      <w:r w:rsidRPr="00AB2FBB">
        <w:rPr>
          <w:sz w:val="24"/>
          <w:szCs w:val="24"/>
        </w:rPr>
        <w:t>IL  Consiglio</w:t>
      </w:r>
      <w:r w:rsidR="006D5977" w:rsidRPr="00AB2FBB">
        <w:rPr>
          <w:sz w:val="24"/>
          <w:szCs w:val="24"/>
        </w:rPr>
        <w:t>,</w:t>
      </w:r>
      <w:r w:rsidRPr="00AB2FBB">
        <w:rPr>
          <w:sz w:val="24"/>
          <w:szCs w:val="24"/>
        </w:rPr>
        <w:t xml:space="preserve"> inoltre</w:t>
      </w:r>
      <w:r w:rsidR="006D5977" w:rsidRPr="00AB2FBB">
        <w:rPr>
          <w:sz w:val="24"/>
          <w:szCs w:val="24"/>
        </w:rPr>
        <w:t>,</w:t>
      </w:r>
      <w:r w:rsidRPr="00AB2FBB">
        <w:rPr>
          <w:sz w:val="24"/>
          <w:szCs w:val="24"/>
        </w:rPr>
        <w:t xml:space="preserve"> rileva che:</w:t>
      </w:r>
    </w:p>
    <w:p w:rsidR="00F40EEC" w:rsidRPr="00AB2FBB" w:rsidRDefault="00F40EEC" w:rsidP="00F40EEC">
      <w:pPr>
        <w:tabs>
          <w:tab w:val="left" w:pos="-142"/>
          <w:tab w:val="left" w:pos="9923"/>
          <w:tab w:val="left" w:pos="10065"/>
          <w:tab w:val="left" w:pos="10206"/>
        </w:tabs>
        <w:ind w:left="-142" w:right="283"/>
        <w:jc w:val="both"/>
        <w:rPr>
          <w:color w:val="FF0000"/>
          <w:sz w:val="24"/>
          <w:szCs w:val="24"/>
        </w:rPr>
      </w:pPr>
      <w:r w:rsidRPr="00AB2FBB">
        <w:rPr>
          <w:b/>
          <w:color w:val="FF0000"/>
          <w:sz w:val="24"/>
          <w:szCs w:val="24"/>
        </w:rPr>
        <w:t>INSERIRE SE CI SONO ALUNNI CHE NON SI AVVALGONO DELLA RELIGIONE CATTOLICA – MODIFICARE SECONDO QUANTO PREVISTO NEL PTOF.</w:t>
      </w:r>
    </w:p>
    <w:p w:rsidR="00F40EEC" w:rsidRPr="00AB2FBB" w:rsidRDefault="00F40EEC" w:rsidP="00F40EEC">
      <w:pPr>
        <w:tabs>
          <w:tab w:val="left" w:pos="-142"/>
          <w:tab w:val="left" w:pos="9923"/>
          <w:tab w:val="left" w:pos="10065"/>
          <w:tab w:val="left" w:pos="10206"/>
        </w:tabs>
        <w:ind w:left="-142" w:right="283"/>
        <w:jc w:val="both"/>
        <w:rPr>
          <w:sz w:val="24"/>
          <w:szCs w:val="24"/>
        </w:rPr>
      </w:pPr>
      <w:r w:rsidRPr="00AB2FBB">
        <w:rPr>
          <w:sz w:val="24"/>
          <w:szCs w:val="24"/>
        </w:rPr>
        <w:t>2.Nella classe n. … alunni hanno dichiarato di non avvalersi dell’insegnamento della religione cattolica.</w:t>
      </w:r>
    </w:p>
    <w:p w:rsidR="00F40EEC" w:rsidRPr="00AB2FBB" w:rsidRDefault="00F40EEC" w:rsidP="00F40EEC">
      <w:pPr>
        <w:tabs>
          <w:tab w:val="left" w:pos="-142"/>
          <w:tab w:val="left" w:pos="9923"/>
          <w:tab w:val="left" w:pos="10065"/>
          <w:tab w:val="left" w:pos="10206"/>
        </w:tabs>
        <w:ind w:left="-142" w:right="283"/>
        <w:jc w:val="both"/>
        <w:rPr>
          <w:sz w:val="24"/>
          <w:szCs w:val="24"/>
        </w:rPr>
      </w:pPr>
      <w:r w:rsidRPr="00AB2FBB">
        <w:rPr>
          <w:sz w:val="24"/>
          <w:szCs w:val="24"/>
        </w:rPr>
        <w:t xml:space="preserve">Di questi alunni </w:t>
      </w:r>
    </w:p>
    <w:p w:rsidR="00F40EEC" w:rsidRPr="00AB2FBB" w:rsidRDefault="00F40EEC" w:rsidP="00F40EEC">
      <w:pPr>
        <w:tabs>
          <w:tab w:val="left" w:pos="-142"/>
          <w:tab w:val="left" w:pos="9923"/>
          <w:tab w:val="left" w:pos="10065"/>
          <w:tab w:val="left" w:pos="10206"/>
        </w:tabs>
        <w:ind w:left="-142" w:right="283"/>
        <w:jc w:val="both"/>
        <w:rPr>
          <w:sz w:val="24"/>
          <w:szCs w:val="24"/>
        </w:rPr>
      </w:pPr>
      <w:r w:rsidRPr="00AB2FBB">
        <w:rPr>
          <w:sz w:val="24"/>
          <w:szCs w:val="24"/>
        </w:rPr>
        <w:t>n…. hanno scelto di non avvalersi di alcuna attività alternativa tra quelle programmate dalla scuola e quindi di allontanarsi dall’edificio;</w:t>
      </w:r>
    </w:p>
    <w:p w:rsidR="00F40EEC" w:rsidRPr="00AB2FBB" w:rsidRDefault="00F40EEC" w:rsidP="00F40EEC">
      <w:pPr>
        <w:tabs>
          <w:tab w:val="left" w:pos="-142"/>
          <w:tab w:val="left" w:pos="9923"/>
          <w:tab w:val="left" w:pos="10065"/>
          <w:tab w:val="left" w:pos="10206"/>
        </w:tabs>
        <w:ind w:left="-142" w:right="283"/>
        <w:jc w:val="both"/>
        <w:rPr>
          <w:sz w:val="24"/>
          <w:szCs w:val="24"/>
        </w:rPr>
      </w:pPr>
      <w:r w:rsidRPr="00AB2FBB">
        <w:rPr>
          <w:sz w:val="24"/>
          <w:szCs w:val="24"/>
        </w:rPr>
        <w:t xml:space="preserve">n…. hanno optato per la frequenza del corso alternativo con valutazione quadrimestrale, finalizzato all’approfondimento ……..(attività alternativa programmata dalla scuola </w:t>
      </w:r>
      <w:proofErr w:type="spellStart"/>
      <w:r w:rsidRPr="00AB2FBB">
        <w:rPr>
          <w:sz w:val="24"/>
          <w:szCs w:val="24"/>
        </w:rPr>
        <w:t>cfr.PTOF</w:t>
      </w:r>
      <w:proofErr w:type="spellEnd"/>
      <w:r w:rsidRPr="00AB2FBB">
        <w:rPr>
          <w:sz w:val="24"/>
          <w:szCs w:val="24"/>
        </w:rPr>
        <w:t>);</w:t>
      </w:r>
    </w:p>
    <w:p w:rsidR="00F40EEC" w:rsidRPr="00AB2FBB" w:rsidRDefault="00F40EEC" w:rsidP="00F40EEC">
      <w:pPr>
        <w:tabs>
          <w:tab w:val="left" w:pos="-284"/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65"/>
          <w:tab w:val="left" w:pos="10206"/>
          <w:tab w:val="left" w:pos="10292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both"/>
        <w:rPr>
          <w:sz w:val="24"/>
          <w:szCs w:val="24"/>
        </w:rPr>
      </w:pPr>
      <w:r w:rsidRPr="00AB2FBB">
        <w:rPr>
          <w:sz w:val="24"/>
          <w:szCs w:val="24"/>
        </w:rPr>
        <w:t xml:space="preserve">n… hanno optato per lo studio individuale con l’assistenza di un docente  </w:t>
      </w:r>
    </w:p>
    <w:p w:rsidR="00F40EEC" w:rsidRPr="00AB2FBB" w:rsidRDefault="00F40EEC" w:rsidP="00F40EEC">
      <w:pPr>
        <w:tabs>
          <w:tab w:val="left" w:pos="-284"/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292"/>
          <w:tab w:val="left" w:pos="10348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both"/>
        <w:rPr>
          <w:sz w:val="24"/>
          <w:szCs w:val="24"/>
        </w:rPr>
      </w:pPr>
      <w:r w:rsidRPr="00AB2FBB">
        <w:rPr>
          <w:sz w:val="24"/>
          <w:szCs w:val="24"/>
        </w:rPr>
        <w:t>Il Consiglio, sulla base di quanto emerso dall’analisi della situazione iniziale, all’unanimità, elabora e delibera la programmazione didattica ed educativa che viene allegata al presente verbale. (</w:t>
      </w:r>
      <w:proofErr w:type="spellStart"/>
      <w:r w:rsidRPr="00AB2FBB">
        <w:rPr>
          <w:sz w:val="24"/>
          <w:szCs w:val="24"/>
        </w:rPr>
        <w:t>cfr.</w:t>
      </w:r>
      <w:r w:rsidRPr="00AB2FBB">
        <w:rPr>
          <w:b/>
          <w:sz w:val="24"/>
          <w:szCs w:val="24"/>
        </w:rPr>
        <w:t>ALLEGATO</w:t>
      </w:r>
      <w:proofErr w:type="spellEnd"/>
      <w:r w:rsidRPr="00AB2FBB">
        <w:rPr>
          <w:b/>
          <w:sz w:val="24"/>
          <w:szCs w:val="24"/>
        </w:rPr>
        <w:t xml:space="preserve"> PROGRAMMAZIONE DIDATTICO-EDUCATIVA</w:t>
      </w:r>
      <w:r w:rsidRPr="00AB2FBB">
        <w:rPr>
          <w:sz w:val="24"/>
          <w:szCs w:val="24"/>
        </w:rPr>
        <w:t>)</w:t>
      </w:r>
    </w:p>
    <w:p w:rsidR="00F40EEC" w:rsidRPr="00AB2FBB" w:rsidRDefault="00F40EEC" w:rsidP="00F40EEC">
      <w:pPr>
        <w:tabs>
          <w:tab w:val="left" w:pos="-284"/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292"/>
          <w:tab w:val="left" w:pos="10348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center"/>
        <w:rPr>
          <w:b/>
          <w:color w:val="FF0000"/>
          <w:sz w:val="24"/>
          <w:szCs w:val="24"/>
        </w:rPr>
      </w:pPr>
    </w:p>
    <w:p w:rsidR="001C76EF" w:rsidRPr="00AB2FBB" w:rsidRDefault="001C76EF" w:rsidP="001C76EF">
      <w:pPr>
        <w:tabs>
          <w:tab w:val="left" w:pos="-284"/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12" w:hanging="30"/>
        <w:rPr>
          <w:rStyle w:val="Enfasigrassetto"/>
          <w:color w:val="FF0000"/>
          <w:sz w:val="24"/>
          <w:szCs w:val="24"/>
          <w:shd w:val="clear" w:color="auto" w:fill="FFFFFF"/>
        </w:rPr>
      </w:pPr>
      <w:r w:rsidRPr="00AB2FBB">
        <w:rPr>
          <w:b/>
          <w:color w:val="FF0000"/>
          <w:sz w:val="24"/>
          <w:szCs w:val="24"/>
        </w:rPr>
        <w:t xml:space="preserve">INSERIRE SE CI SONO ALUNNI BES E </w:t>
      </w:r>
      <w:r w:rsidRPr="00AB2FBB">
        <w:rPr>
          <w:rStyle w:val="Enfasigrassetto"/>
          <w:color w:val="FF0000"/>
          <w:sz w:val="24"/>
          <w:szCs w:val="24"/>
          <w:shd w:val="clear" w:color="auto" w:fill="FFFFFF"/>
        </w:rPr>
        <w:t>MODIFICARE  IN BASE ALLA TIPOLOGIA DELLA PROVA DI INGRESSO E ALLA SPECIFICITÀ DEL CASO</w:t>
      </w:r>
    </w:p>
    <w:p w:rsidR="0010113E" w:rsidRPr="00AB2FBB" w:rsidRDefault="0010113E" w:rsidP="00E7395E">
      <w:pPr>
        <w:pStyle w:val="Paragrafoelenco"/>
        <w:tabs>
          <w:tab w:val="left" w:pos="-142"/>
          <w:tab w:val="left" w:pos="142"/>
          <w:tab w:val="left" w:pos="10065"/>
          <w:tab w:val="left" w:pos="10206"/>
        </w:tabs>
        <w:spacing w:before="40" w:after="40"/>
        <w:ind w:left="-112" w:right="142" w:hanging="30"/>
        <w:rPr>
          <w:b/>
          <w:color w:val="FF0000"/>
          <w:shd w:val="clear" w:color="auto" w:fill="FFFFFF"/>
        </w:rPr>
      </w:pPr>
      <w:r w:rsidRPr="00AB2FBB">
        <w:rPr>
          <w:b/>
          <w:color w:val="FF0000"/>
          <w:shd w:val="clear" w:color="auto" w:fill="FFFFFF"/>
        </w:rPr>
        <w:t xml:space="preserve">                                                              I OPZIONE</w:t>
      </w:r>
    </w:p>
    <w:p w:rsidR="0010113E" w:rsidRPr="00AB2FBB" w:rsidRDefault="00EC20AD" w:rsidP="00E7395E">
      <w:pPr>
        <w:pStyle w:val="Paragrafoelenco"/>
        <w:tabs>
          <w:tab w:val="left" w:pos="-142"/>
          <w:tab w:val="left" w:pos="9923"/>
          <w:tab w:val="left" w:pos="10065"/>
        </w:tabs>
        <w:spacing w:before="40" w:after="40"/>
        <w:ind w:left="-142" w:right="283"/>
        <w:jc w:val="both"/>
      </w:pPr>
      <w:r w:rsidRPr="00AB2FBB">
        <w:rPr>
          <w:rStyle w:val="Enfasigrassetto"/>
          <w:b w:val="0"/>
          <w:color w:val="000000" w:themeColor="text1"/>
          <w:shd w:val="clear" w:color="auto" w:fill="FFFFFF"/>
        </w:rPr>
        <w:t>1.</w:t>
      </w:r>
      <w:r w:rsidR="0010113E" w:rsidRPr="00AB2FBB">
        <w:rPr>
          <w:rStyle w:val="Enfasigrassetto"/>
          <w:b w:val="0"/>
          <w:color w:val="000000" w:themeColor="text1"/>
          <w:shd w:val="clear" w:color="auto" w:fill="FFFFFF"/>
        </w:rPr>
        <w:t>Nella classe</w:t>
      </w:r>
      <w:r w:rsidR="0010113E" w:rsidRPr="00AB2FBB">
        <w:rPr>
          <w:rStyle w:val="Enfasigrassetto"/>
          <w:color w:val="000000" w:themeColor="text1"/>
          <w:shd w:val="clear" w:color="auto" w:fill="FFFFFF"/>
        </w:rPr>
        <w:t xml:space="preserve"> è presente/sono presenti n….. alunno/ alunni </w:t>
      </w:r>
      <w:r w:rsidR="0010113E" w:rsidRPr="00AB2FBB">
        <w:rPr>
          <w:rStyle w:val="Enfasigrassetto"/>
          <w:b w:val="0"/>
          <w:color w:val="000000" w:themeColor="text1"/>
          <w:shd w:val="clear" w:color="auto" w:fill="FFFFFF"/>
        </w:rPr>
        <w:t>con disabilità</w:t>
      </w:r>
      <w:r w:rsidR="0010113E" w:rsidRPr="00AB2FBB">
        <w:rPr>
          <w:b/>
          <w:color w:val="000000" w:themeColor="text1"/>
          <w:shd w:val="clear" w:color="auto" w:fill="FFFFFF"/>
        </w:rPr>
        <w:t> </w:t>
      </w:r>
      <w:r w:rsidR="0010113E" w:rsidRPr="00AB2FBB">
        <w:rPr>
          <w:color w:val="000000" w:themeColor="text1"/>
          <w:shd w:val="clear" w:color="auto" w:fill="FFFFFF"/>
        </w:rPr>
        <w:t xml:space="preserve">certificata ai sensi della L. 104/92, </w:t>
      </w:r>
      <w:r w:rsidR="0010113E" w:rsidRPr="00AB2FBB">
        <w:rPr>
          <w:b/>
          <w:color w:val="000000" w:themeColor="text1"/>
          <w:shd w:val="clear" w:color="auto" w:fill="FFFFFF"/>
        </w:rPr>
        <w:t>il quale/i quali segue /seguono</w:t>
      </w:r>
      <w:r w:rsidR="0010113E" w:rsidRPr="00AB2FBB">
        <w:rPr>
          <w:color w:val="000000" w:themeColor="text1"/>
          <w:shd w:val="clear" w:color="auto" w:fill="FFFFFF"/>
        </w:rPr>
        <w:t xml:space="preserve"> una  </w:t>
      </w:r>
      <w:r w:rsidR="0074798A" w:rsidRPr="00AB2FBB">
        <w:rPr>
          <w:color w:val="000000" w:themeColor="text1"/>
        </w:rPr>
        <w:t xml:space="preserve">Programmazione Semplificata </w:t>
      </w:r>
      <w:r w:rsidR="0010113E" w:rsidRPr="00AB2FBB">
        <w:rPr>
          <w:color w:val="000000" w:themeColor="text1"/>
        </w:rPr>
        <w:t xml:space="preserve">(Obiettivi Minimi). </w:t>
      </w:r>
      <w:r w:rsidR="0010113E" w:rsidRPr="00AB2FBB">
        <w:rPr>
          <w:color w:val="000000" w:themeColor="text1"/>
          <w:shd w:val="clear" w:color="auto" w:fill="FFFFFF"/>
        </w:rPr>
        <w:t xml:space="preserve">Per l’accertamento della situazione iniziale sono state somministrate </w:t>
      </w:r>
      <w:r w:rsidR="0010113E" w:rsidRPr="00AB2FBB">
        <w:rPr>
          <w:color w:val="404040"/>
          <w:shd w:val="clear" w:color="auto" w:fill="FFFFFF"/>
        </w:rPr>
        <w:t>prove che prevedevano tempi  più lunghi per lo svolgimento o "equipollenti”</w:t>
      </w:r>
      <w:r w:rsidR="0010113E" w:rsidRPr="00AB2FBB">
        <w:rPr>
          <w:color w:val="000000" w:themeColor="text1"/>
          <w:shd w:val="clear" w:color="auto" w:fill="FFFFFF"/>
        </w:rPr>
        <w:t xml:space="preserve"> </w:t>
      </w:r>
      <w:r w:rsidR="0010113E" w:rsidRPr="00AB2FBB">
        <w:t xml:space="preserve">(diverse rispetto alla modalità di somministrazione: </w:t>
      </w:r>
      <w:r w:rsidR="0010113E" w:rsidRPr="00AB2FBB">
        <w:rPr>
          <w:color w:val="000000"/>
        </w:rPr>
        <w:t xml:space="preserve">risposte chiuse  quali </w:t>
      </w:r>
      <w:r w:rsidR="0010113E" w:rsidRPr="00AB2FBB">
        <w:rPr>
          <w:iCs/>
        </w:rPr>
        <w:t>domande “vero / falso”</w:t>
      </w:r>
      <w:r w:rsidR="00465B06" w:rsidRPr="00AB2FBB">
        <w:rPr>
          <w:iCs/>
        </w:rPr>
        <w:t>-</w:t>
      </w:r>
      <w:r w:rsidR="006D5977" w:rsidRPr="00AB2FBB">
        <w:rPr>
          <w:iCs/>
        </w:rPr>
        <w:t xml:space="preserve"> </w:t>
      </w:r>
      <w:r w:rsidR="0010113E" w:rsidRPr="00AB2FBB">
        <w:rPr>
          <w:iCs/>
        </w:rPr>
        <w:t>domande a risposta multipla</w:t>
      </w:r>
      <w:r w:rsidR="006D5977" w:rsidRPr="00AB2FBB">
        <w:rPr>
          <w:iCs/>
        </w:rPr>
        <w:t>, di</w:t>
      </w:r>
      <w:r w:rsidR="0010113E" w:rsidRPr="00AB2FBB">
        <w:rPr>
          <w:iCs/>
        </w:rPr>
        <w:t xml:space="preserve"> sostituzione</w:t>
      </w:r>
      <w:r w:rsidR="006D5977" w:rsidRPr="00AB2FBB">
        <w:rPr>
          <w:iCs/>
        </w:rPr>
        <w:t xml:space="preserve">, </w:t>
      </w:r>
      <w:r w:rsidR="0010113E" w:rsidRPr="00AB2FBB">
        <w:rPr>
          <w:iCs/>
        </w:rPr>
        <w:t xml:space="preserve"> risposte aperte )</w:t>
      </w:r>
    </w:p>
    <w:p w:rsidR="00F40EEC" w:rsidRPr="00AB2FBB" w:rsidRDefault="00FC3337" w:rsidP="00F40EEC">
      <w:pPr>
        <w:tabs>
          <w:tab w:val="left" w:pos="142"/>
        </w:tabs>
        <w:spacing w:before="40" w:after="40"/>
        <w:ind w:left="-142" w:right="142"/>
        <w:jc w:val="both"/>
        <w:rPr>
          <w:color w:val="000000" w:themeColor="text1"/>
          <w:sz w:val="24"/>
          <w:szCs w:val="24"/>
        </w:rPr>
      </w:pPr>
      <w:r w:rsidRPr="00AB2FBB">
        <w:rPr>
          <w:rStyle w:val="Enfasigrassetto"/>
          <w:b w:val="0"/>
          <w:color w:val="000000" w:themeColor="text1"/>
          <w:sz w:val="24"/>
          <w:szCs w:val="24"/>
          <w:shd w:val="clear" w:color="auto" w:fill="FFFFFF"/>
        </w:rPr>
        <w:t>In riferimento a</w:t>
      </w:r>
      <w:r w:rsidR="00F40EEC" w:rsidRPr="00AB2FBB">
        <w:rPr>
          <w:rStyle w:val="Enfasigrassetto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312F" w:rsidRPr="00AB2FBB">
        <w:rPr>
          <w:rStyle w:val="Enfasigrassetto"/>
          <w:color w:val="000000" w:themeColor="text1"/>
          <w:sz w:val="24"/>
          <w:szCs w:val="24"/>
          <w:shd w:val="clear" w:color="auto" w:fill="FFFFFF"/>
        </w:rPr>
        <w:t xml:space="preserve"> tale/i alunno/i </w:t>
      </w:r>
      <w:r w:rsidR="00F40EEC" w:rsidRPr="00AB2FBB">
        <w:rPr>
          <w:color w:val="000000" w:themeColor="text1"/>
          <w:sz w:val="24"/>
          <w:szCs w:val="24"/>
        </w:rPr>
        <w:t>il Consiglio di classe (docenti delle</w:t>
      </w:r>
      <w:r w:rsidR="00DB312F" w:rsidRPr="00AB2FBB">
        <w:rPr>
          <w:color w:val="000000" w:themeColor="text1"/>
          <w:sz w:val="24"/>
          <w:szCs w:val="24"/>
        </w:rPr>
        <w:t xml:space="preserve"> singole</w:t>
      </w:r>
      <w:r w:rsidR="00F40EEC" w:rsidRPr="00AB2FBB">
        <w:rPr>
          <w:color w:val="000000" w:themeColor="text1"/>
          <w:sz w:val="24"/>
          <w:szCs w:val="24"/>
        </w:rPr>
        <w:t xml:space="preserve"> discipline e insegnante di sostegno) elabora ed approva il Pei di riferimento. Il Pei, sottoscritto da tutti i componenti del Consiglio e dai genitori, verrà allegato al fascicolo </w:t>
      </w:r>
      <w:r w:rsidR="00F40EEC" w:rsidRPr="00AB2FBB">
        <w:rPr>
          <w:b/>
          <w:color w:val="000000" w:themeColor="text1"/>
          <w:sz w:val="24"/>
          <w:szCs w:val="24"/>
        </w:rPr>
        <w:t>dell’alunno/degli alunni .</w:t>
      </w:r>
      <w:r w:rsidR="00F40EEC" w:rsidRPr="00AB2FBB">
        <w:rPr>
          <w:color w:val="000000" w:themeColor="text1"/>
          <w:sz w:val="24"/>
          <w:szCs w:val="24"/>
        </w:rPr>
        <w:t xml:space="preserve"> La valutazione sarà effettuata in base ai criteri definiti per tutta la classe in riferimento ai parametri   e metodi di valutazione indicati nel PEI.</w:t>
      </w:r>
    </w:p>
    <w:p w:rsidR="0010113E" w:rsidRPr="00AB2FBB" w:rsidRDefault="0010113E" w:rsidP="00E7395E">
      <w:pPr>
        <w:pStyle w:val="Paragrafoelenco"/>
        <w:tabs>
          <w:tab w:val="left" w:pos="-142"/>
          <w:tab w:val="left" w:pos="-112"/>
          <w:tab w:val="left" w:pos="9923"/>
          <w:tab w:val="left" w:pos="10065"/>
          <w:tab w:val="left" w:pos="10206"/>
        </w:tabs>
        <w:spacing w:before="40" w:after="40"/>
        <w:ind w:left="0" w:right="283" w:hanging="142"/>
        <w:rPr>
          <w:b/>
          <w:color w:val="FF0000"/>
          <w:shd w:val="clear" w:color="auto" w:fill="FFFFFF"/>
        </w:rPr>
      </w:pPr>
      <w:r w:rsidRPr="00AB2FBB">
        <w:rPr>
          <w:b/>
          <w:color w:val="FF0000"/>
          <w:shd w:val="clear" w:color="auto" w:fill="FFFFFF"/>
        </w:rPr>
        <w:t xml:space="preserve">                                                             I </w:t>
      </w:r>
      <w:proofErr w:type="spellStart"/>
      <w:r w:rsidRPr="00AB2FBB">
        <w:rPr>
          <w:b/>
          <w:color w:val="FF0000"/>
          <w:shd w:val="clear" w:color="auto" w:fill="FFFFFF"/>
        </w:rPr>
        <w:t>I</w:t>
      </w:r>
      <w:proofErr w:type="spellEnd"/>
      <w:r w:rsidRPr="00AB2FBB">
        <w:rPr>
          <w:b/>
          <w:color w:val="FF0000"/>
          <w:shd w:val="clear" w:color="auto" w:fill="FFFFFF"/>
        </w:rPr>
        <w:t xml:space="preserve"> OPZIONE</w:t>
      </w:r>
    </w:p>
    <w:p w:rsidR="0010113E" w:rsidRPr="00AB2FBB" w:rsidRDefault="0010113E" w:rsidP="00E7395E">
      <w:pPr>
        <w:pStyle w:val="Paragrafoelenco"/>
        <w:tabs>
          <w:tab w:val="left" w:pos="-142"/>
          <w:tab w:val="left" w:pos="9923"/>
          <w:tab w:val="left" w:pos="10065"/>
          <w:tab w:val="left" w:pos="10206"/>
        </w:tabs>
        <w:spacing w:before="40" w:after="40"/>
        <w:ind w:left="-142" w:right="283"/>
        <w:jc w:val="both"/>
        <w:rPr>
          <w:color w:val="000000" w:themeColor="text1"/>
        </w:rPr>
      </w:pPr>
      <w:r w:rsidRPr="00AB2FBB">
        <w:rPr>
          <w:rStyle w:val="Enfasigrassetto"/>
          <w:b w:val="0"/>
          <w:color w:val="000000" w:themeColor="text1"/>
          <w:shd w:val="clear" w:color="auto" w:fill="FFFFFF"/>
        </w:rPr>
        <w:t>Nella classe</w:t>
      </w:r>
      <w:r w:rsidRPr="00AB2FBB">
        <w:rPr>
          <w:rStyle w:val="Enfasigrassetto"/>
          <w:color w:val="000000" w:themeColor="text1"/>
          <w:shd w:val="clear" w:color="auto" w:fill="FFFFFF"/>
        </w:rPr>
        <w:t xml:space="preserve"> è presente/sono presenti n….. alunno/ alunni </w:t>
      </w:r>
      <w:r w:rsidRPr="00AB2FBB">
        <w:rPr>
          <w:rStyle w:val="Enfasigrassetto"/>
          <w:b w:val="0"/>
          <w:color w:val="000000" w:themeColor="text1"/>
          <w:shd w:val="clear" w:color="auto" w:fill="FFFFFF"/>
        </w:rPr>
        <w:t>con disabilità</w:t>
      </w:r>
      <w:r w:rsidRPr="00AB2FBB">
        <w:rPr>
          <w:b/>
          <w:color w:val="000000" w:themeColor="text1"/>
          <w:shd w:val="clear" w:color="auto" w:fill="FFFFFF"/>
        </w:rPr>
        <w:t> certificata</w:t>
      </w:r>
      <w:r w:rsidRPr="00AB2FBB">
        <w:rPr>
          <w:color w:val="000000" w:themeColor="text1"/>
          <w:shd w:val="clear" w:color="auto" w:fill="FFFFFF"/>
        </w:rPr>
        <w:t xml:space="preserve"> ai sensi della L.104/92, </w:t>
      </w:r>
      <w:r w:rsidRPr="00AB2FBB">
        <w:rPr>
          <w:b/>
          <w:color w:val="000000" w:themeColor="text1"/>
          <w:shd w:val="clear" w:color="auto" w:fill="FFFFFF"/>
        </w:rPr>
        <w:t>il quale/i quali segue /seguono</w:t>
      </w:r>
      <w:r w:rsidRPr="00AB2FBB">
        <w:rPr>
          <w:color w:val="000000" w:themeColor="text1"/>
          <w:shd w:val="clear" w:color="auto" w:fill="FFFFFF"/>
        </w:rPr>
        <w:t xml:space="preserve"> una  </w:t>
      </w:r>
      <w:r w:rsidRPr="00AB2FBB">
        <w:rPr>
          <w:color w:val="000000" w:themeColor="text1"/>
        </w:rPr>
        <w:t xml:space="preserve">programmazione differenziata. </w:t>
      </w:r>
    </w:p>
    <w:p w:rsidR="0010113E" w:rsidRPr="00AB2FBB" w:rsidRDefault="0010113E" w:rsidP="00E7395E">
      <w:pPr>
        <w:pStyle w:val="Paragrafoelenco"/>
        <w:tabs>
          <w:tab w:val="left" w:pos="-142"/>
          <w:tab w:val="left" w:pos="-112"/>
          <w:tab w:val="left" w:pos="9923"/>
          <w:tab w:val="left" w:pos="10065"/>
          <w:tab w:val="left" w:pos="10206"/>
        </w:tabs>
        <w:spacing w:before="40" w:after="40"/>
        <w:ind w:left="-142" w:right="283"/>
        <w:jc w:val="both"/>
        <w:rPr>
          <w:color w:val="404040"/>
          <w:shd w:val="clear" w:color="auto" w:fill="FFFFFF"/>
        </w:rPr>
      </w:pPr>
      <w:r w:rsidRPr="00AB2FBB">
        <w:rPr>
          <w:color w:val="000000" w:themeColor="text1"/>
          <w:shd w:val="clear" w:color="auto" w:fill="FFFFFF"/>
        </w:rPr>
        <w:t xml:space="preserve">Dalle prove di verifica diagnostica somministrate (specificare il tipo di prova utilizzato)  e dalle osservazioni sistematiche emerge  che  </w:t>
      </w:r>
      <w:r w:rsidRPr="00AB2FBB">
        <w:rPr>
          <w:b/>
          <w:color w:val="000000" w:themeColor="text1"/>
          <w:shd w:val="clear" w:color="auto" w:fill="FFFFFF"/>
        </w:rPr>
        <w:t>l’alunno è interessato</w:t>
      </w:r>
      <w:r w:rsidRPr="00AB2FBB">
        <w:rPr>
          <w:color w:val="000000" w:themeColor="text1"/>
          <w:shd w:val="clear" w:color="auto" w:fill="FFFFFF"/>
        </w:rPr>
        <w:t xml:space="preserve"> ……</w:t>
      </w:r>
      <w:proofErr w:type="spellStart"/>
      <w:r w:rsidRPr="00AB2FBB">
        <w:rPr>
          <w:color w:val="FF0000"/>
          <w:shd w:val="clear" w:color="auto" w:fill="FFFFFF"/>
        </w:rPr>
        <w:t>Opp</w:t>
      </w:r>
      <w:proofErr w:type="spellEnd"/>
      <w:r w:rsidRPr="00AB2FBB">
        <w:rPr>
          <w:color w:val="FF0000"/>
          <w:shd w:val="clear" w:color="auto" w:fill="FFFFFF"/>
        </w:rPr>
        <w:t>.</w:t>
      </w:r>
      <w:r w:rsidRPr="00AB2FBB">
        <w:rPr>
          <w:color w:val="000000" w:themeColor="text1"/>
          <w:shd w:val="clear" w:color="auto" w:fill="FFFFFF"/>
        </w:rPr>
        <w:t xml:space="preserve"> Per l’accertamento della situazione iniziale sono state somministrate </w:t>
      </w:r>
      <w:r w:rsidRPr="00AB2FBB">
        <w:rPr>
          <w:color w:val="404040"/>
          <w:shd w:val="clear" w:color="auto" w:fill="FFFFFF"/>
        </w:rPr>
        <w:t>prove ...</w:t>
      </w:r>
    </w:p>
    <w:p w:rsidR="00F40EEC" w:rsidRPr="00AB2FBB" w:rsidRDefault="00FC3337" w:rsidP="00F40EEC">
      <w:pPr>
        <w:tabs>
          <w:tab w:val="left" w:pos="142"/>
        </w:tabs>
        <w:spacing w:before="40" w:after="40"/>
        <w:ind w:left="-142" w:right="142"/>
        <w:jc w:val="both"/>
        <w:rPr>
          <w:color w:val="000000" w:themeColor="text1"/>
          <w:sz w:val="24"/>
          <w:szCs w:val="24"/>
        </w:rPr>
      </w:pPr>
      <w:r w:rsidRPr="00AB2FBB">
        <w:rPr>
          <w:rStyle w:val="Enfasigrassetto"/>
          <w:b w:val="0"/>
          <w:color w:val="000000" w:themeColor="text1"/>
          <w:sz w:val="24"/>
          <w:szCs w:val="24"/>
          <w:shd w:val="clear" w:color="auto" w:fill="FFFFFF"/>
        </w:rPr>
        <w:t>In riferimento a</w:t>
      </w:r>
      <w:r w:rsidR="00DB312F" w:rsidRPr="00AB2FBB">
        <w:rPr>
          <w:rStyle w:val="Enfasigrassetto"/>
          <w:color w:val="000000" w:themeColor="text1"/>
          <w:sz w:val="24"/>
          <w:szCs w:val="24"/>
          <w:shd w:val="clear" w:color="auto" w:fill="FFFFFF"/>
        </w:rPr>
        <w:t xml:space="preserve"> tale/i alunno/</w:t>
      </w:r>
      <w:r w:rsidR="00F40EEC" w:rsidRPr="00AB2FBB">
        <w:rPr>
          <w:rStyle w:val="Enfasigrassetto"/>
          <w:color w:val="000000" w:themeColor="text1"/>
          <w:sz w:val="24"/>
          <w:szCs w:val="24"/>
          <w:shd w:val="clear" w:color="auto" w:fill="FFFFFF"/>
        </w:rPr>
        <w:t xml:space="preserve">i </w:t>
      </w:r>
      <w:bookmarkStart w:id="2" w:name="_Hlk495172975"/>
      <w:r w:rsidR="00DB312F" w:rsidRPr="00AB2FBB">
        <w:rPr>
          <w:rStyle w:val="Enfasigrassetto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40EEC" w:rsidRPr="00AB2FBB">
        <w:rPr>
          <w:color w:val="000000" w:themeColor="text1"/>
          <w:sz w:val="24"/>
          <w:szCs w:val="24"/>
        </w:rPr>
        <w:t xml:space="preserve">il Consiglio di classe (docenti delle </w:t>
      </w:r>
      <w:r w:rsidR="00DB312F" w:rsidRPr="00AB2FBB">
        <w:rPr>
          <w:color w:val="000000" w:themeColor="text1"/>
          <w:sz w:val="24"/>
          <w:szCs w:val="24"/>
        </w:rPr>
        <w:t xml:space="preserve"> singole </w:t>
      </w:r>
      <w:r w:rsidR="00F40EEC" w:rsidRPr="00AB2FBB">
        <w:rPr>
          <w:color w:val="000000" w:themeColor="text1"/>
          <w:sz w:val="24"/>
          <w:szCs w:val="24"/>
        </w:rPr>
        <w:t xml:space="preserve">discipline e insegnante di sostegno)  elabora ed approva il PEI  di riferimento. Il PEI , sottoscritto da tutti i componenti del Consiglio e dai genitori, verrà allegato al fascicolo </w:t>
      </w:r>
      <w:r w:rsidR="00F40EEC" w:rsidRPr="00AB2FBB">
        <w:rPr>
          <w:b/>
          <w:color w:val="000000" w:themeColor="text1"/>
          <w:sz w:val="24"/>
          <w:szCs w:val="24"/>
        </w:rPr>
        <w:t>dell’alunno/degli alunni .</w:t>
      </w:r>
      <w:r w:rsidR="00F40EEC" w:rsidRPr="00AB2FBB">
        <w:rPr>
          <w:color w:val="000000" w:themeColor="text1"/>
          <w:sz w:val="24"/>
          <w:szCs w:val="24"/>
        </w:rPr>
        <w:t xml:space="preserve"> La valutazione sarà effettuata in riferimento ai criteri e ai metodi di valutazione indicati nel PEI.</w:t>
      </w:r>
    </w:p>
    <w:bookmarkEnd w:id="2"/>
    <w:p w:rsidR="00F40EEC" w:rsidRPr="00AB2FBB" w:rsidRDefault="00F40EEC" w:rsidP="00E7395E">
      <w:pPr>
        <w:pStyle w:val="Paragrafoelenco"/>
        <w:tabs>
          <w:tab w:val="left" w:pos="-142"/>
          <w:tab w:val="left" w:pos="-112"/>
          <w:tab w:val="left" w:pos="9923"/>
          <w:tab w:val="left" w:pos="10065"/>
          <w:tab w:val="left" w:pos="10206"/>
        </w:tabs>
        <w:spacing w:before="40" w:after="40"/>
        <w:ind w:left="-142" w:right="283"/>
        <w:jc w:val="both"/>
        <w:rPr>
          <w:color w:val="404040"/>
          <w:shd w:val="clear" w:color="auto" w:fill="FFFFFF"/>
        </w:rPr>
      </w:pPr>
    </w:p>
    <w:p w:rsidR="0010113E" w:rsidRPr="00AB2FBB" w:rsidRDefault="000A5FA5" w:rsidP="000A5FA5">
      <w:pPr>
        <w:tabs>
          <w:tab w:val="left" w:pos="-112"/>
          <w:tab w:val="left" w:pos="9923"/>
          <w:tab w:val="left" w:pos="10065"/>
          <w:tab w:val="left" w:pos="10206"/>
        </w:tabs>
        <w:ind w:left="-112" w:right="283" w:firstLine="112"/>
        <w:rPr>
          <w:b/>
          <w:color w:val="FF0000"/>
          <w:sz w:val="24"/>
          <w:szCs w:val="24"/>
          <w:shd w:val="clear" w:color="auto" w:fill="FFFFFF"/>
        </w:rPr>
      </w:pPr>
      <w:r w:rsidRPr="00AB2FBB">
        <w:rPr>
          <w:b/>
          <w:color w:val="FF0000"/>
          <w:sz w:val="24"/>
          <w:szCs w:val="24"/>
          <w:shd w:val="clear" w:color="auto" w:fill="FFFFFF"/>
        </w:rPr>
        <w:t xml:space="preserve">                                                             </w:t>
      </w:r>
      <w:r w:rsidR="0010113E" w:rsidRPr="00AB2FBB">
        <w:rPr>
          <w:b/>
          <w:color w:val="FF0000"/>
          <w:sz w:val="24"/>
          <w:szCs w:val="24"/>
          <w:shd w:val="clear" w:color="auto" w:fill="FFFFFF"/>
        </w:rPr>
        <w:t>III OPZIONE</w:t>
      </w:r>
    </w:p>
    <w:p w:rsidR="0010113E" w:rsidRPr="00AB2FBB" w:rsidRDefault="0010113E" w:rsidP="00E7395E">
      <w:pPr>
        <w:tabs>
          <w:tab w:val="left" w:pos="-112"/>
          <w:tab w:val="left" w:pos="9923"/>
          <w:tab w:val="left" w:pos="10065"/>
          <w:tab w:val="left" w:pos="10206"/>
        </w:tabs>
        <w:ind w:left="-112" w:right="283" w:firstLine="112"/>
        <w:rPr>
          <w:color w:val="000000" w:themeColor="text1"/>
          <w:sz w:val="24"/>
          <w:szCs w:val="24"/>
        </w:rPr>
      </w:pPr>
    </w:p>
    <w:p w:rsidR="0010113E" w:rsidRPr="00AB2FBB" w:rsidRDefault="0010113E" w:rsidP="00E7395E">
      <w:pPr>
        <w:pStyle w:val="Paragrafoelenco"/>
        <w:tabs>
          <w:tab w:val="left" w:pos="-142"/>
          <w:tab w:val="left" w:pos="9923"/>
          <w:tab w:val="left" w:pos="10065"/>
          <w:tab w:val="left" w:pos="10206"/>
        </w:tabs>
        <w:spacing w:before="40" w:after="40"/>
        <w:ind w:left="-142" w:right="283"/>
        <w:jc w:val="both"/>
        <w:rPr>
          <w:shd w:val="clear" w:color="auto" w:fill="FFFFFF"/>
        </w:rPr>
      </w:pPr>
      <w:r w:rsidRPr="00AB2FBB">
        <w:rPr>
          <w:rStyle w:val="Enfasigrassetto"/>
          <w:b w:val="0"/>
          <w:shd w:val="clear" w:color="auto" w:fill="FFFFFF"/>
        </w:rPr>
        <w:t>Nella classe</w:t>
      </w:r>
      <w:r w:rsidRPr="00AB2FBB">
        <w:rPr>
          <w:rStyle w:val="Enfasigrassetto"/>
          <w:shd w:val="clear" w:color="auto" w:fill="FFFFFF"/>
        </w:rPr>
        <w:t xml:space="preserve"> è presente/sono presenti n….. alunno/ alunni </w:t>
      </w:r>
      <w:r w:rsidRPr="00AB2FBB">
        <w:rPr>
          <w:rStyle w:val="Enfasigrassetto"/>
          <w:b w:val="0"/>
          <w:shd w:val="clear" w:color="auto" w:fill="FFFFFF"/>
        </w:rPr>
        <w:t>con</w:t>
      </w:r>
      <w:r w:rsidRPr="00AB2FBB">
        <w:rPr>
          <w:rStyle w:val="Enfasigrassetto"/>
          <w:shd w:val="clear" w:color="auto" w:fill="FFFFFF"/>
        </w:rPr>
        <w:t xml:space="preserve"> </w:t>
      </w:r>
      <w:r w:rsidRPr="00AB2FBB">
        <w:t>Disturbi specifici di apprendimento (DSA Legge 170/2010).</w:t>
      </w:r>
      <w:r w:rsidRPr="00AB2FBB">
        <w:rPr>
          <w:shd w:val="clear" w:color="auto" w:fill="FFFFFF"/>
        </w:rPr>
        <w:t xml:space="preserve"> </w:t>
      </w:r>
    </w:p>
    <w:p w:rsidR="0010113E" w:rsidRPr="00AB2FBB" w:rsidRDefault="0010113E" w:rsidP="00E7395E">
      <w:pPr>
        <w:pStyle w:val="Paragrafoelenco"/>
        <w:tabs>
          <w:tab w:val="left" w:pos="-142"/>
          <w:tab w:val="left" w:pos="9923"/>
          <w:tab w:val="left" w:pos="10065"/>
          <w:tab w:val="left" w:pos="10206"/>
        </w:tabs>
        <w:spacing w:before="40" w:after="40"/>
        <w:ind w:left="-142" w:right="283"/>
        <w:jc w:val="both"/>
        <w:rPr>
          <w:shd w:val="clear" w:color="auto" w:fill="FFFFFF"/>
        </w:rPr>
      </w:pPr>
      <w:r w:rsidRPr="00AB2FBB">
        <w:rPr>
          <w:shd w:val="clear" w:color="auto" w:fill="FFFFFF"/>
        </w:rPr>
        <w:t xml:space="preserve">Dalle prove di verifica diagnostica somministrate (specificare il tipo di prova utilizzato)  e dalle osservazioni sistematiche emerge  che  </w:t>
      </w:r>
      <w:r w:rsidRPr="00AB2FBB">
        <w:rPr>
          <w:b/>
          <w:shd w:val="clear" w:color="auto" w:fill="FFFFFF"/>
        </w:rPr>
        <w:t xml:space="preserve">l’alunno/gli alunni </w:t>
      </w:r>
      <w:r w:rsidRPr="00AB2FBB">
        <w:rPr>
          <w:shd w:val="clear" w:color="auto" w:fill="FFFFFF"/>
        </w:rPr>
        <w:t>……OPP. Per l’accertamento della situazione iniziale sono state somministrate prove …….</w:t>
      </w:r>
    </w:p>
    <w:p w:rsidR="00F40EEC" w:rsidRPr="00AB2FBB" w:rsidRDefault="00FC3337" w:rsidP="00F40EEC">
      <w:pPr>
        <w:pStyle w:val="Paragrafoelenco"/>
        <w:tabs>
          <w:tab w:val="left" w:pos="142"/>
        </w:tabs>
        <w:spacing w:before="40" w:after="40"/>
        <w:ind w:left="-142" w:right="142"/>
        <w:jc w:val="both"/>
        <w:rPr>
          <w:rFonts w:eastAsia="Times New Roman"/>
          <w:color w:val="000000" w:themeColor="text1"/>
        </w:rPr>
      </w:pPr>
      <w:r w:rsidRPr="00AB2FBB">
        <w:rPr>
          <w:rStyle w:val="Enfasigrassetto"/>
          <w:b w:val="0"/>
          <w:color w:val="000000" w:themeColor="text1"/>
          <w:shd w:val="clear" w:color="auto" w:fill="FFFFFF"/>
        </w:rPr>
        <w:t>In riferimento a</w:t>
      </w:r>
      <w:r w:rsidR="00DB312F" w:rsidRPr="00AB2FBB">
        <w:rPr>
          <w:rStyle w:val="Enfasigrassetto"/>
          <w:b w:val="0"/>
          <w:color w:val="000000" w:themeColor="text1"/>
          <w:shd w:val="clear" w:color="auto" w:fill="FFFFFF"/>
        </w:rPr>
        <w:t xml:space="preserve"> tale/i</w:t>
      </w:r>
      <w:r w:rsidR="00DB312F" w:rsidRPr="00AB2FBB">
        <w:rPr>
          <w:rStyle w:val="Enfasigrassetto"/>
          <w:color w:val="000000" w:themeColor="text1"/>
          <w:shd w:val="clear" w:color="auto" w:fill="FFFFFF"/>
        </w:rPr>
        <w:t xml:space="preserve"> alunno/</w:t>
      </w:r>
      <w:r w:rsidR="00F40EEC" w:rsidRPr="00AB2FBB">
        <w:rPr>
          <w:rStyle w:val="Enfasigrassetto"/>
          <w:color w:val="000000" w:themeColor="text1"/>
          <w:shd w:val="clear" w:color="auto" w:fill="FFFFFF"/>
        </w:rPr>
        <w:t xml:space="preserve"> alunni</w:t>
      </w:r>
      <w:r w:rsidR="00F40EEC" w:rsidRPr="00AB2FBB">
        <w:rPr>
          <w:color w:val="000000" w:themeColor="text1"/>
          <w:shd w:val="clear" w:color="auto" w:fill="FFFFFF"/>
        </w:rPr>
        <w:t xml:space="preserve"> </w:t>
      </w:r>
      <w:bookmarkStart w:id="3" w:name="_Hlk495173016"/>
      <w:r w:rsidR="00F40EEC" w:rsidRPr="00AB2FBB">
        <w:rPr>
          <w:color w:val="000000" w:themeColor="text1"/>
          <w:shd w:val="clear" w:color="auto" w:fill="FFFFFF"/>
        </w:rPr>
        <w:t>i</w:t>
      </w:r>
      <w:r w:rsidR="00F40EEC" w:rsidRPr="00AB2FBB">
        <w:rPr>
          <w:color w:val="000000" w:themeColor="text1"/>
        </w:rPr>
        <w:t xml:space="preserve">l Consiglio di classe elabora ed approva  il PDP  di riferimento </w:t>
      </w:r>
      <w:r w:rsidR="00F40EEC" w:rsidRPr="00AB2FBB">
        <w:rPr>
          <w:color w:val="000000" w:themeColor="text1"/>
          <w:shd w:val="clear" w:color="auto" w:fill="FFFFFF"/>
        </w:rPr>
        <w:t xml:space="preserve">in base alle specificità segnalate nella diagnosi di DSA, </w:t>
      </w:r>
      <w:r w:rsidR="00F40EEC" w:rsidRPr="00AB2FBB">
        <w:rPr>
          <w:color w:val="000000" w:themeColor="text1"/>
        </w:rPr>
        <w:t xml:space="preserve">individuando per ogni disciplina </w:t>
      </w:r>
      <w:r w:rsidR="00F40EEC" w:rsidRPr="00AB2FBB">
        <w:rPr>
          <w:color w:val="000000" w:themeColor="text1"/>
          <w:shd w:val="clear" w:color="auto" w:fill="FFFFFF"/>
        </w:rPr>
        <w:t xml:space="preserve">gli strumenti compensativi e le misure dispensative che verranno adottate. </w:t>
      </w:r>
      <w:r w:rsidR="00F40EEC" w:rsidRPr="00AB2FBB">
        <w:rPr>
          <w:color w:val="000000" w:themeColor="text1"/>
        </w:rPr>
        <w:t xml:space="preserve">Il PDP  , sottoscritto da tutti i componenti del Consiglio e dai genitori, verrà allegato al fascicolo </w:t>
      </w:r>
      <w:r w:rsidR="00F40EEC" w:rsidRPr="00AB2FBB">
        <w:rPr>
          <w:b/>
          <w:color w:val="000000" w:themeColor="text1"/>
        </w:rPr>
        <w:t>dell’alunno/degli alunni .</w:t>
      </w:r>
      <w:r w:rsidR="00F40EEC" w:rsidRPr="00AB2FBB">
        <w:rPr>
          <w:rFonts w:eastAsia="Times New Roman"/>
          <w:color w:val="000000" w:themeColor="text1"/>
        </w:rPr>
        <w:t xml:space="preserve"> La valutazione verrà effettuata in riferimento agli obiettivi e ai criteri previsti nel </w:t>
      </w:r>
      <w:r w:rsidR="00F40EEC" w:rsidRPr="00AB2FBB">
        <w:rPr>
          <w:color w:val="000000" w:themeColor="text1"/>
        </w:rPr>
        <w:t>PDP</w:t>
      </w:r>
      <w:r w:rsidR="00F40EEC" w:rsidRPr="00AB2FBB">
        <w:rPr>
          <w:rFonts w:eastAsia="Times New Roman"/>
          <w:color w:val="000000" w:themeColor="text1"/>
        </w:rPr>
        <w:t xml:space="preserve">. </w:t>
      </w:r>
    </w:p>
    <w:bookmarkEnd w:id="3"/>
    <w:p w:rsidR="009A0C9B" w:rsidRPr="00AB2FBB" w:rsidRDefault="009A0C9B" w:rsidP="00E7395E">
      <w:pPr>
        <w:tabs>
          <w:tab w:val="left" w:pos="-142"/>
          <w:tab w:val="left" w:pos="9923"/>
          <w:tab w:val="left" w:pos="10065"/>
          <w:tab w:val="left" w:pos="10206"/>
        </w:tabs>
        <w:ind w:left="-142" w:right="283"/>
        <w:jc w:val="both"/>
        <w:rPr>
          <w:color w:val="FF0000"/>
          <w:sz w:val="24"/>
          <w:szCs w:val="24"/>
        </w:rPr>
      </w:pPr>
    </w:p>
    <w:p w:rsidR="00550FCE" w:rsidRPr="00AB2FBB" w:rsidRDefault="00550FCE" w:rsidP="00E6699C">
      <w:pPr>
        <w:autoSpaceDE w:val="0"/>
        <w:autoSpaceDN w:val="0"/>
        <w:adjustRightInd w:val="0"/>
        <w:ind w:left="-142" w:right="142"/>
        <w:jc w:val="both"/>
        <w:rPr>
          <w:sz w:val="24"/>
          <w:szCs w:val="24"/>
        </w:rPr>
      </w:pPr>
      <w:r w:rsidRPr="00AB2FBB">
        <w:rPr>
          <w:b/>
          <w:bCs/>
          <w:sz w:val="24"/>
          <w:szCs w:val="24"/>
        </w:rPr>
        <w:t>2</w:t>
      </w:r>
      <w:r w:rsidR="00057526" w:rsidRPr="00AB2FBB">
        <w:rPr>
          <w:b/>
          <w:bCs/>
          <w:sz w:val="24"/>
          <w:szCs w:val="24"/>
        </w:rPr>
        <w:t xml:space="preserve">) Interventi </w:t>
      </w:r>
      <w:r w:rsidR="00144691" w:rsidRPr="00AB2FBB">
        <w:rPr>
          <w:b/>
          <w:bCs/>
          <w:sz w:val="24"/>
          <w:szCs w:val="24"/>
        </w:rPr>
        <w:t>integrativi</w:t>
      </w:r>
      <w:r w:rsidRPr="00AB2FBB">
        <w:rPr>
          <w:b/>
          <w:bCs/>
          <w:sz w:val="24"/>
          <w:szCs w:val="24"/>
        </w:rPr>
        <w:t xml:space="preserve"> </w:t>
      </w:r>
      <w:r w:rsidR="008D6319" w:rsidRPr="00AB2FBB">
        <w:rPr>
          <w:b/>
          <w:bCs/>
          <w:sz w:val="24"/>
          <w:szCs w:val="24"/>
        </w:rPr>
        <w:t>da realizzare in questa prima fase dell’anno scolastico</w:t>
      </w:r>
    </w:p>
    <w:p w:rsidR="00550FCE" w:rsidRPr="00AB2FBB" w:rsidRDefault="00550FCE" w:rsidP="00F40EEC">
      <w:pPr>
        <w:autoSpaceDE w:val="0"/>
        <w:autoSpaceDN w:val="0"/>
        <w:adjustRightInd w:val="0"/>
        <w:ind w:left="-142" w:right="142"/>
        <w:jc w:val="both"/>
        <w:rPr>
          <w:sz w:val="24"/>
          <w:szCs w:val="24"/>
        </w:rPr>
      </w:pPr>
      <w:r w:rsidRPr="00AB2FBB">
        <w:rPr>
          <w:sz w:val="24"/>
          <w:szCs w:val="24"/>
        </w:rPr>
        <w:t>Il Consiglio</w:t>
      </w:r>
      <w:r w:rsidRPr="00AB2FBB">
        <w:rPr>
          <w:b/>
          <w:sz w:val="24"/>
          <w:szCs w:val="24"/>
          <w:lang w:eastAsia="en-US"/>
        </w:rPr>
        <w:t xml:space="preserve">  </w:t>
      </w:r>
      <w:r w:rsidRPr="00AB2FBB">
        <w:rPr>
          <w:sz w:val="24"/>
          <w:szCs w:val="24"/>
          <w:lang w:eastAsia="en-US"/>
        </w:rPr>
        <w:t>al fine di</w:t>
      </w:r>
      <w:r w:rsidRPr="00AB2FBB">
        <w:rPr>
          <w:b/>
          <w:sz w:val="24"/>
          <w:szCs w:val="24"/>
          <w:lang w:eastAsia="en-US"/>
        </w:rPr>
        <w:t xml:space="preserve"> favorire il successo scolastico e formativo e promuovere un apprendimento che tenga conto dei bisogni formativi</w:t>
      </w:r>
      <w:r w:rsidRPr="00AB2FBB">
        <w:rPr>
          <w:sz w:val="24"/>
          <w:szCs w:val="24"/>
        </w:rPr>
        <w:t>, coerentemente con quanto stabilito in merito alla programmazione di classe e sulla base dei risultati emersi dall’analisi della situazione iniziale, delibera</w:t>
      </w:r>
      <w:r w:rsidR="00F40EEC" w:rsidRPr="00AB2FBB">
        <w:rPr>
          <w:sz w:val="24"/>
          <w:szCs w:val="24"/>
        </w:rPr>
        <w:t xml:space="preserve"> </w:t>
      </w:r>
      <w:r w:rsidRPr="00AB2FBB">
        <w:rPr>
          <w:sz w:val="24"/>
          <w:szCs w:val="24"/>
        </w:rPr>
        <w:t xml:space="preserve"> il ricorso ad interventi di recupero in orario curriculare, per gli alunni  che si attestano su livelli di preparazione non sufficienti come si rileva nella tabella </w:t>
      </w:r>
      <w:proofErr w:type="spellStart"/>
      <w:r w:rsidRPr="00AB2FBB">
        <w:rPr>
          <w:sz w:val="24"/>
          <w:szCs w:val="24"/>
        </w:rPr>
        <w:t>sottoriportata</w:t>
      </w:r>
      <w:proofErr w:type="spellEnd"/>
      <w:r w:rsidRPr="00AB2FBB">
        <w:rPr>
          <w:sz w:val="24"/>
          <w:szCs w:val="24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3193"/>
        <w:gridCol w:w="4381"/>
      </w:tblGrid>
      <w:tr w:rsidR="00550FCE" w:rsidRPr="00AB2FBB" w:rsidTr="001C144C">
        <w:trPr>
          <w:cantSplit/>
          <w:trHeight w:val="395"/>
        </w:trPr>
        <w:tc>
          <w:tcPr>
            <w:tcW w:w="2774" w:type="dxa"/>
          </w:tcPr>
          <w:p w:rsidR="00550FCE" w:rsidRPr="00AB2FBB" w:rsidRDefault="00550FCE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caps/>
                <w:sz w:val="24"/>
                <w:szCs w:val="24"/>
              </w:rPr>
            </w:pPr>
            <w:r w:rsidRPr="00AB2FBB">
              <w:rPr>
                <w:b/>
                <w:sz w:val="24"/>
                <w:szCs w:val="24"/>
              </w:rPr>
              <w:t>MATERIA</w:t>
            </w:r>
            <w:r w:rsidRPr="00AB2FBB">
              <w:rPr>
                <w:b/>
                <w:caps/>
                <w:sz w:val="24"/>
                <w:szCs w:val="24"/>
              </w:rPr>
              <w:t xml:space="preserve"> </w:t>
            </w:r>
          </w:p>
          <w:p w:rsidR="00550FCE" w:rsidRPr="00AB2FBB" w:rsidRDefault="00550FCE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i/>
                <w:caps/>
                <w:sz w:val="24"/>
                <w:szCs w:val="24"/>
                <w:u w:val="single"/>
              </w:rPr>
            </w:pPr>
          </w:p>
        </w:tc>
        <w:tc>
          <w:tcPr>
            <w:tcW w:w="3193" w:type="dxa"/>
          </w:tcPr>
          <w:p w:rsidR="00550FCE" w:rsidRPr="00AB2FBB" w:rsidRDefault="00550FCE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  <w:r w:rsidRPr="00AB2FBB">
              <w:rPr>
                <w:b/>
                <w:caps/>
                <w:sz w:val="24"/>
                <w:szCs w:val="24"/>
              </w:rPr>
              <w:t>Alunno/i</w:t>
            </w:r>
          </w:p>
        </w:tc>
        <w:tc>
          <w:tcPr>
            <w:tcW w:w="4381" w:type="dxa"/>
          </w:tcPr>
          <w:p w:rsidR="00550FCE" w:rsidRPr="00AB2FBB" w:rsidRDefault="00550FCE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center"/>
              <w:rPr>
                <w:b/>
                <w:sz w:val="24"/>
                <w:szCs w:val="24"/>
              </w:rPr>
            </w:pPr>
            <w:r w:rsidRPr="00AB2FBB">
              <w:rPr>
                <w:b/>
                <w:sz w:val="24"/>
                <w:szCs w:val="24"/>
              </w:rPr>
              <w:t>RISULTATO VALUTAZIONE DIAGNOSTICA</w:t>
            </w:r>
          </w:p>
        </w:tc>
      </w:tr>
      <w:tr w:rsidR="00005EC3" w:rsidRPr="00AB2FBB" w:rsidTr="001C144C">
        <w:trPr>
          <w:trHeight w:val="134"/>
        </w:trPr>
        <w:tc>
          <w:tcPr>
            <w:tcW w:w="2774" w:type="dxa"/>
            <w:vMerge w:val="restart"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  <w:r w:rsidRPr="00AB2FBB">
              <w:rPr>
                <w:b/>
                <w:sz w:val="24"/>
                <w:szCs w:val="24"/>
              </w:rPr>
              <w:t>ITALIANO</w:t>
            </w:r>
          </w:p>
        </w:tc>
        <w:tc>
          <w:tcPr>
            <w:tcW w:w="3193" w:type="dxa"/>
            <w:tcBorders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bottom w:val="dashed" w:sz="4" w:space="0" w:color="auto"/>
            </w:tcBorders>
          </w:tcPr>
          <w:p w:rsidR="00005EC3" w:rsidRPr="00AB2FBB" w:rsidRDefault="00005EC3" w:rsidP="005C709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rPr>
                <w:sz w:val="22"/>
                <w:szCs w:val="22"/>
              </w:rPr>
            </w:pPr>
            <w:r w:rsidRPr="00AB2FBB">
              <w:rPr>
                <w:sz w:val="22"/>
                <w:szCs w:val="22"/>
              </w:rPr>
              <w:t>Insufficiente</w:t>
            </w:r>
          </w:p>
        </w:tc>
      </w:tr>
      <w:tr w:rsidR="00005EC3" w:rsidRPr="00AB2FBB" w:rsidTr="001C144C">
        <w:trPr>
          <w:trHeight w:val="165"/>
        </w:trPr>
        <w:tc>
          <w:tcPr>
            <w:tcW w:w="2774" w:type="dxa"/>
            <w:vMerge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5C709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rPr>
                <w:sz w:val="22"/>
                <w:szCs w:val="22"/>
              </w:rPr>
            </w:pPr>
            <w:r w:rsidRPr="00AB2FBB">
              <w:rPr>
                <w:sz w:val="22"/>
                <w:szCs w:val="22"/>
              </w:rPr>
              <w:t>Mediocre</w:t>
            </w:r>
          </w:p>
        </w:tc>
      </w:tr>
      <w:tr w:rsidR="00005EC3" w:rsidRPr="00AB2FBB" w:rsidTr="001C144C">
        <w:trPr>
          <w:trHeight w:val="195"/>
        </w:trPr>
        <w:tc>
          <w:tcPr>
            <w:tcW w:w="2774" w:type="dxa"/>
            <w:vMerge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</w:tr>
      <w:tr w:rsidR="00005EC3" w:rsidRPr="00AB2FBB" w:rsidTr="001C144C">
        <w:trPr>
          <w:trHeight w:val="130"/>
        </w:trPr>
        <w:tc>
          <w:tcPr>
            <w:tcW w:w="2774" w:type="dxa"/>
            <w:vMerge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</w:tr>
      <w:tr w:rsidR="00005EC3" w:rsidRPr="00AB2FBB" w:rsidTr="001C144C">
        <w:trPr>
          <w:trHeight w:val="100"/>
        </w:trPr>
        <w:tc>
          <w:tcPr>
            <w:tcW w:w="2774" w:type="dxa"/>
            <w:vMerge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</w:tr>
      <w:tr w:rsidR="00005EC3" w:rsidRPr="00AB2FBB" w:rsidTr="001C144C">
        <w:trPr>
          <w:trHeight w:val="124"/>
        </w:trPr>
        <w:tc>
          <w:tcPr>
            <w:tcW w:w="2774" w:type="dxa"/>
            <w:vMerge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</w:tr>
      <w:tr w:rsidR="00005EC3" w:rsidRPr="00AB2FBB" w:rsidTr="001C144C">
        <w:trPr>
          <w:trHeight w:val="124"/>
        </w:trPr>
        <w:tc>
          <w:tcPr>
            <w:tcW w:w="2774" w:type="dxa"/>
            <w:vMerge w:val="restart"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  <w:r w:rsidRPr="00AB2FBB">
              <w:rPr>
                <w:b/>
                <w:sz w:val="24"/>
                <w:szCs w:val="24"/>
              </w:rPr>
              <w:t>INGLESE</w:t>
            </w:r>
          </w:p>
        </w:tc>
        <w:tc>
          <w:tcPr>
            <w:tcW w:w="3193" w:type="dxa"/>
            <w:tcBorders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</w:tr>
      <w:tr w:rsidR="00005EC3" w:rsidRPr="00AB2FBB" w:rsidTr="001C144C">
        <w:trPr>
          <w:trHeight w:val="174"/>
        </w:trPr>
        <w:tc>
          <w:tcPr>
            <w:tcW w:w="2774" w:type="dxa"/>
            <w:vMerge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</w:tr>
      <w:tr w:rsidR="00005EC3" w:rsidRPr="00AB2FBB" w:rsidTr="001C144C">
        <w:trPr>
          <w:trHeight w:val="195"/>
        </w:trPr>
        <w:tc>
          <w:tcPr>
            <w:tcW w:w="2774" w:type="dxa"/>
            <w:vMerge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</w:tr>
      <w:tr w:rsidR="00005EC3" w:rsidRPr="00AB2FBB" w:rsidTr="001C144C">
        <w:trPr>
          <w:trHeight w:val="195"/>
        </w:trPr>
        <w:tc>
          <w:tcPr>
            <w:tcW w:w="2774" w:type="dxa"/>
            <w:vMerge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</w:tr>
      <w:tr w:rsidR="00005EC3" w:rsidRPr="00AB2FBB" w:rsidTr="001C144C">
        <w:trPr>
          <w:trHeight w:val="195"/>
        </w:trPr>
        <w:tc>
          <w:tcPr>
            <w:tcW w:w="2774" w:type="dxa"/>
            <w:vMerge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</w:tr>
      <w:tr w:rsidR="00005EC3" w:rsidRPr="00AB2FBB" w:rsidTr="001C144C">
        <w:trPr>
          <w:trHeight w:val="85"/>
        </w:trPr>
        <w:tc>
          <w:tcPr>
            <w:tcW w:w="2774" w:type="dxa"/>
            <w:vMerge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</w:tr>
      <w:tr w:rsidR="00005EC3" w:rsidRPr="00AB2FBB" w:rsidTr="001C144C">
        <w:trPr>
          <w:trHeight w:val="54"/>
        </w:trPr>
        <w:tc>
          <w:tcPr>
            <w:tcW w:w="2774" w:type="dxa"/>
            <w:vMerge w:val="restart"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caps/>
                <w:sz w:val="24"/>
                <w:szCs w:val="24"/>
              </w:rPr>
            </w:pPr>
            <w:r w:rsidRPr="00AB2FBB">
              <w:rPr>
                <w:b/>
                <w:caps/>
                <w:sz w:val="24"/>
                <w:szCs w:val="24"/>
              </w:rPr>
              <w:t>Matematica</w:t>
            </w:r>
          </w:p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  <w:proofErr w:type="spellStart"/>
            <w:r w:rsidRPr="00AB2FBB">
              <w:rPr>
                <w:b/>
                <w:sz w:val="24"/>
                <w:szCs w:val="24"/>
              </w:rPr>
              <w:t>Ecc</w:t>
            </w:r>
            <w:proofErr w:type="spellEnd"/>
            <w:r w:rsidRPr="00AB2FBB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3193" w:type="dxa"/>
            <w:tcBorders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</w:tr>
      <w:tr w:rsidR="00005EC3" w:rsidRPr="00AB2FBB" w:rsidTr="001C144C">
        <w:trPr>
          <w:trHeight w:val="91"/>
        </w:trPr>
        <w:tc>
          <w:tcPr>
            <w:tcW w:w="2774" w:type="dxa"/>
            <w:vMerge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</w:tr>
      <w:tr w:rsidR="00005EC3" w:rsidRPr="00AB2FBB" w:rsidTr="001C144C">
        <w:trPr>
          <w:trHeight w:val="195"/>
        </w:trPr>
        <w:tc>
          <w:tcPr>
            <w:tcW w:w="2774" w:type="dxa"/>
            <w:vMerge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</w:tr>
      <w:tr w:rsidR="00005EC3" w:rsidRPr="00AB2FBB" w:rsidTr="001C144C">
        <w:trPr>
          <w:trHeight w:val="195"/>
        </w:trPr>
        <w:tc>
          <w:tcPr>
            <w:tcW w:w="2774" w:type="dxa"/>
            <w:vMerge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</w:tr>
      <w:tr w:rsidR="00005EC3" w:rsidRPr="00AB2FBB" w:rsidTr="001C144C">
        <w:trPr>
          <w:trHeight w:val="100"/>
        </w:trPr>
        <w:tc>
          <w:tcPr>
            <w:tcW w:w="2774" w:type="dxa"/>
            <w:vMerge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dashed" w:sz="4" w:space="0" w:color="auto"/>
              <w:bottom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</w:tr>
      <w:tr w:rsidR="00005EC3" w:rsidRPr="00AB2FBB" w:rsidTr="001C144C">
        <w:trPr>
          <w:trHeight w:val="159"/>
        </w:trPr>
        <w:tc>
          <w:tcPr>
            <w:tcW w:w="2774" w:type="dxa"/>
            <w:vMerge/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dashed" w:sz="4" w:space="0" w:color="auto"/>
            </w:tcBorders>
          </w:tcPr>
          <w:p w:rsidR="00005EC3" w:rsidRPr="00AB2FBB" w:rsidRDefault="00005EC3" w:rsidP="001C14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  <w:tab w:val="left" w:pos="9923"/>
                <w:tab w:val="left" w:pos="100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425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A4D6C" w:rsidRPr="00AB2FBB" w:rsidRDefault="00741CE4" w:rsidP="00F40EEC">
      <w:pPr>
        <w:pStyle w:val="Paragrafoelenco"/>
        <w:ind w:left="360" w:right="142" w:hanging="644"/>
        <w:jc w:val="both"/>
        <w:rPr>
          <w:b/>
          <w:bCs/>
        </w:rPr>
      </w:pPr>
      <w:r w:rsidRPr="00AB2FBB">
        <w:rPr>
          <w:b/>
          <w:bCs/>
        </w:rPr>
        <w:t xml:space="preserve">3) </w:t>
      </w:r>
      <w:r w:rsidR="004A4D6C" w:rsidRPr="00AB2FBB">
        <w:rPr>
          <w:b/>
          <w:bCs/>
        </w:rPr>
        <w:t>Disponibilità docenti accompagnatori  visite guidate/viaggi d’istruzione</w:t>
      </w:r>
    </w:p>
    <w:p w:rsidR="00741CE4" w:rsidRPr="00AB2FBB" w:rsidRDefault="00F40EEC" w:rsidP="00F40EEC">
      <w:pPr>
        <w:ind w:left="218" w:right="142" w:hanging="644"/>
        <w:jc w:val="both"/>
        <w:rPr>
          <w:bCs/>
          <w:sz w:val="24"/>
          <w:szCs w:val="24"/>
        </w:rPr>
      </w:pPr>
      <w:r w:rsidRPr="00AB2FBB">
        <w:rPr>
          <w:b/>
          <w:bCs/>
          <w:sz w:val="24"/>
          <w:szCs w:val="24"/>
        </w:rPr>
        <w:t xml:space="preserve">       </w:t>
      </w:r>
      <w:r w:rsidR="00741CE4" w:rsidRPr="00AB2FBB">
        <w:rPr>
          <w:bCs/>
          <w:sz w:val="24"/>
          <w:szCs w:val="24"/>
        </w:rPr>
        <w:t>Dichiarano la propria disponibilità a ricoprire il ruolo di docente accompagnatore  per le eventuali  visite guidate/viaggi di istruzione ( le mete saranno definite nel prossimo consiglio) i seguenti docenti:……….</w:t>
      </w:r>
    </w:p>
    <w:p w:rsidR="00741CE4" w:rsidRPr="00AB2FBB" w:rsidRDefault="00741CE4" w:rsidP="00F40EEC">
      <w:pPr>
        <w:ind w:left="218" w:right="142" w:hanging="644"/>
        <w:jc w:val="both"/>
        <w:rPr>
          <w:b/>
          <w:bCs/>
        </w:rPr>
      </w:pPr>
    </w:p>
    <w:p w:rsidR="00FA758A" w:rsidRPr="00AB2FBB" w:rsidRDefault="00741CE4" w:rsidP="00F40EEC">
      <w:pPr>
        <w:ind w:left="-284"/>
        <w:rPr>
          <w:sz w:val="24"/>
          <w:szCs w:val="24"/>
          <w:lang w:eastAsia="en-US"/>
        </w:rPr>
      </w:pPr>
      <w:r w:rsidRPr="00AB2FBB">
        <w:rPr>
          <w:sz w:val="24"/>
          <w:szCs w:val="24"/>
          <w:lang w:eastAsia="en-US"/>
        </w:rPr>
        <w:t>4</w:t>
      </w:r>
      <w:r w:rsidR="00FA758A" w:rsidRPr="00AB2FBB">
        <w:rPr>
          <w:sz w:val="24"/>
          <w:szCs w:val="24"/>
          <w:lang w:eastAsia="en-US"/>
        </w:rPr>
        <w:t>) Individuazione tutor Alternanza scuola-lavoro</w:t>
      </w:r>
      <w:r w:rsidRPr="00AB2FBB">
        <w:rPr>
          <w:b/>
          <w:sz w:val="24"/>
          <w:szCs w:val="24"/>
        </w:rPr>
        <w:t xml:space="preserve">  (</w:t>
      </w:r>
      <w:r w:rsidRPr="00AB2FBB">
        <w:rPr>
          <w:rFonts w:eastAsia="Calibri"/>
          <w:b/>
          <w:sz w:val="24"/>
          <w:szCs w:val="24"/>
          <w:lang w:eastAsia="en-US"/>
        </w:rPr>
        <w:t>“percorsi per le competenze trasversali e per l’orientamento”)</w:t>
      </w:r>
      <w:r w:rsidRPr="00AB2FBB">
        <w:rPr>
          <w:b/>
          <w:sz w:val="24"/>
          <w:szCs w:val="24"/>
        </w:rPr>
        <w:t xml:space="preserve">  </w:t>
      </w:r>
      <w:r w:rsidRPr="00AB2FBB">
        <w:rPr>
          <w:sz w:val="24"/>
          <w:szCs w:val="24"/>
          <w:lang w:eastAsia="en-US"/>
        </w:rPr>
        <w:t xml:space="preserve">     </w:t>
      </w:r>
      <w:r w:rsidR="00FA758A" w:rsidRPr="00AB2FBB">
        <w:rPr>
          <w:color w:val="FF0000"/>
          <w:sz w:val="24"/>
          <w:szCs w:val="24"/>
          <w:lang w:eastAsia="en-US"/>
        </w:rPr>
        <w:t>(solo per il triennio)</w:t>
      </w:r>
    </w:p>
    <w:p w:rsidR="00F40EEC" w:rsidRPr="00AB2FBB" w:rsidRDefault="00F13B8F" w:rsidP="00F40EEC">
      <w:pPr>
        <w:ind w:left="-284" w:right="142"/>
        <w:jc w:val="both"/>
        <w:rPr>
          <w:sz w:val="24"/>
          <w:szCs w:val="24"/>
        </w:rPr>
      </w:pPr>
      <w:r w:rsidRPr="00AB2FBB">
        <w:rPr>
          <w:sz w:val="24"/>
          <w:szCs w:val="24"/>
        </w:rPr>
        <w:t>Per</w:t>
      </w:r>
      <w:r w:rsidR="00741CE4" w:rsidRPr="00AB2FBB">
        <w:rPr>
          <w:sz w:val="24"/>
          <w:szCs w:val="24"/>
        </w:rPr>
        <w:t xml:space="preserve"> quanto riguarda</w:t>
      </w:r>
      <w:r w:rsidRPr="00AB2FBB">
        <w:rPr>
          <w:sz w:val="24"/>
          <w:szCs w:val="24"/>
        </w:rPr>
        <w:t xml:space="preserve"> l’alternanza scuola lavoro viene individuato come tutor il docente di………………..prof……</w:t>
      </w:r>
    </w:p>
    <w:p w:rsidR="00741CE4" w:rsidRPr="00AB2FBB" w:rsidRDefault="00741CE4" w:rsidP="00F40EEC">
      <w:pPr>
        <w:ind w:left="-284" w:right="142"/>
        <w:jc w:val="both"/>
        <w:rPr>
          <w:sz w:val="24"/>
          <w:szCs w:val="24"/>
        </w:rPr>
      </w:pPr>
      <w:r w:rsidRPr="00AB2FBB">
        <w:rPr>
          <w:noProof/>
          <w:sz w:val="24"/>
          <w:szCs w:val="24"/>
        </w:rPr>
        <w:t xml:space="preserve">Esaurita la trattazione di tutti i punti all’o.d.g., letto, approvato e sottoscritto il presente verbale, la seduta è tolta alle ore …….  </w:t>
      </w:r>
    </w:p>
    <w:p w:rsidR="00741CE4" w:rsidRPr="00AB2FBB" w:rsidRDefault="00741CE4" w:rsidP="00F13B8F">
      <w:pPr>
        <w:ind w:left="218" w:right="142"/>
        <w:jc w:val="both"/>
        <w:rPr>
          <w:sz w:val="24"/>
          <w:szCs w:val="24"/>
          <w:lang w:eastAsia="en-US"/>
        </w:rPr>
      </w:pPr>
    </w:p>
    <w:p w:rsidR="00550FCE" w:rsidRPr="00AB2FBB" w:rsidRDefault="00E26D52" w:rsidP="009945F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142"/>
        <w:jc w:val="both"/>
        <w:rPr>
          <w:sz w:val="24"/>
          <w:szCs w:val="24"/>
        </w:rPr>
      </w:pPr>
      <w:r w:rsidRPr="00AB2FBB">
        <w:rPr>
          <w:sz w:val="24"/>
          <w:szCs w:val="24"/>
        </w:rPr>
        <w:t>Roccella jonica………….</w:t>
      </w:r>
      <w:r w:rsidR="00550FCE" w:rsidRPr="00AB2FBB">
        <w:rPr>
          <w:noProof/>
          <w:sz w:val="24"/>
          <w:szCs w:val="24"/>
        </w:rPr>
        <w:t xml:space="preserve">   </w:t>
      </w:r>
      <w:r w:rsidR="00550FCE" w:rsidRPr="00AB2FBB">
        <w:rPr>
          <w:noProof/>
          <w:sz w:val="24"/>
          <w:szCs w:val="24"/>
        </w:rPr>
        <w:tab/>
      </w:r>
    </w:p>
    <w:p w:rsidR="00550FCE" w:rsidRPr="00AB2FBB" w:rsidRDefault="00550FCE" w:rsidP="00550FCE">
      <w:pPr>
        <w:pStyle w:val="Rientrocorpodeltesto"/>
        <w:tabs>
          <w:tab w:val="clear" w:pos="10080"/>
          <w:tab w:val="left" w:pos="10065"/>
          <w:tab w:val="left" w:pos="10206"/>
        </w:tabs>
        <w:ind w:left="-142" w:right="-425"/>
        <w:rPr>
          <w:noProof/>
          <w:szCs w:val="24"/>
        </w:rPr>
      </w:pPr>
      <w:r w:rsidRPr="00AB2FBB">
        <w:rPr>
          <w:noProof/>
          <w:szCs w:val="24"/>
        </w:rPr>
        <w:t xml:space="preserve">Il segretario </w:t>
      </w:r>
      <w:r w:rsidRPr="00AB2FBB">
        <w:rPr>
          <w:noProof/>
          <w:szCs w:val="24"/>
        </w:rPr>
        <w:tab/>
      </w:r>
      <w:r w:rsidRPr="00AB2FBB">
        <w:rPr>
          <w:noProof/>
          <w:szCs w:val="24"/>
        </w:rPr>
        <w:tab/>
      </w:r>
      <w:r w:rsidRPr="00AB2FBB">
        <w:rPr>
          <w:noProof/>
          <w:szCs w:val="24"/>
        </w:rPr>
        <w:tab/>
      </w:r>
      <w:r w:rsidRPr="00AB2FBB">
        <w:rPr>
          <w:noProof/>
          <w:szCs w:val="24"/>
        </w:rPr>
        <w:tab/>
      </w:r>
      <w:r w:rsidRPr="00AB2FBB">
        <w:rPr>
          <w:noProof/>
          <w:szCs w:val="24"/>
        </w:rPr>
        <w:tab/>
        <w:t xml:space="preserve">                                  Il Dirigente Scolastico/Il presidente</w:t>
      </w:r>
    </w:p>
    <w:p w:rsidR="00550FCE" w:rsidRPr="00AB2FBB" w:rsidRDefault="00550FCE" w:rsidP="00550FCE">
      <w:pPr>
        <w:pStyle w:val="Rientrocorpodeltesto"/>
        <w:tabs>
          <w:tab w:val="left" w:pos="10206"/>
        </w:tabs>
        <w:ind w:right="-425"/>
        <w:rPr>
          <w:b/>
          <w:szCs w:val="24"/>
        </w:rPr>
      </w:pPr>
    </w:p>
    <w:p w:rsidR="008B2AE6" w:rsidRPr="00AB2FBB" w:rsidRDefault="008B2AE6"/>
    <w:p w:rsidR="00255859" w:rsidRPr="00AB2FBB" w:rsidRDefault="00255859" w:rsidP="008E34E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-425"/>
        <w:jc w:val="both"/>
        <w:rPr>
          <w:b/>
          <w:sz w:val="24"/>
          <w:szCs w:val="24"/>
        </w:rPr>
      </w:pPr>
    </w:p>
    <w:p w:rsidR="00497439" w:rsidRPr="00AB2FBB" w:rsidRDefault="00497439" w:rsidP="009945F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65"/>
          <w:tab w:val="left" w:pos="1020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both"/>
        <w:rPr>
          <w:b/>
          <w:sz w:val="24"/>
          <w:szCs w:val="24"/>
        </w:rPr>
      </w:pPr>
    </w:p>
    <w:p w:rsidR="00497439" w:rsidRPr="00AB2FBB" w:rsidRDefault="00497439" w:rsidP="009945F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65"/>
          <w:tab w:val="left" w:pos="1020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both"/>
        <w:rPr>
          <w:b/>
          <w:sz w:val="24"/>
          <w:szCs w:val="24"/>
        </w:rPr>
      </w:pPr>
    </w:p>
    <w:p w:rsidR="00497439" w:rsidRPr="00AB2FBB" w:rsidRDefault="00497439" w:rsidP="009945F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65"/>
          <w:tab w:val="left" w:pos="1020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both"/>
        <w:rPr>
          <w:b/>
          <w:sz w:val="24"/>
          <w:szCs w:val="24"/>
        </w:rPr>
      </w:pPr>
    </w:p>
    <w:p w:rsidR="00996AF2" w:rsidRPr="00AB2FBB" w:rsidRDefault="00996AF2"/>
    <w:p w:rsidR="00996AF2" w:rsidRPr="00AB2FBB" w:rsidRDefault="00996AF2"/>
    <w:p w:rsidR="00996AF2" w:rsidRPr="00AB2FBB" w:rsidRDefault="00996AF2"/>
    <w:p w:rsidR="00996AF2" w:rsidRPr="00AB2FBB" w:rsidRDefault="00996AF2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F40EEC" w:rsidRPr="00AB2FBB" w:rsidRDefault="00F40EEC"/>
    <w:p w:rsidR="008700C3" w:rsidRPr="00AB2FBB" w:rsidRDefault="008700C3"/>
    <w:p w:rsidR="00C41A40" w:rsidRPr="00AB2FBB" w:rsidRDefault="001A5E19" w:rsidP="00615D15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65"/>
          <w:tab w:val="left" w:pos="1020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both"/>
        <w:rPr>
          <w:b/>
          <w:sz w:val="24"/>
          <w:szCs w:val="24"/>
        </w:rPr>
      </w:pPr>
      <w:r w:rsidRPr="00AB2FBB">
        <w:rPr>
          <w:b/>
          <w:sz w:val="24"/>
          <w:szCs w:val="24"/>
        </w:rPr>
        <w:t xml:space="preserve"> </w:t>
      </w:r>
    </w:p>
    <w:p w:rsidR="00DB312F" w:rsidRPr="00AB2FBB" w:rsidRDefault="00DB312F" w:rsidP="00615D15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65"/>
          <w:tab w:val="left" w:pos="1020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both"/>
        <w:rPr>
          <w:b/>
          <w:sz w:val="24"/>
          <w:szCs w:val="24"/>
        </w:rPr>
      </w:pPr>
    </w:p>
    <w:p w:rsidR="00DB312F" w:rsidRPr="00AB2FBB" w:rsidRDefault="00DB312F" w:rsidP="00615D15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65"/>
          <w:tab w:val="left" w:pos="1020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both"/>
        <w:rPr>
          <w:b/>
          <w:sz w:val="24"/>
          <w:szCs w:val="24"/>
        </w:rPr>
      </w:pPr>
    </w:p>
    <w:p w:rsidR="00DB312F" w:rsidRPr="00AB2FBB" w:rsidRDefault="00DB312F" w:rsidP="00615D15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65"/>
          <w:tab w:val="left" w:pos="1020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both"/>
        <w:rPr>
          <w:b/>
          <w:sz w:val="24"/>
          <w:szCs w:val="24"/>
        </w:rPr>
      </w:pPr>
    </w:p>
    <w:p w:rsidR="00DB312F" w:rsidRPr="00AB2FBB" w:rsidRDefault="00DB312F" w:rsidP="00615D15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65"/>
          <w:tab w:val="left" w:pos="1020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both"/>
        <w:rPr>
          <w:b/>
          <w:sz w:val="24"/>
          <w:szCs w:val="24"/>
        </w:rPr>
      </w:pPr>
    </w:p>
    <w:p w:rsidR="00DB312F" w:rsidRPr="00AB2FBB" w:rsidRDefault="00DB312F" w:rsidP="00615D15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65"/>
          <w:tab w:val="left" w:pos="1020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both"/>
        <w:rPr>
          <w:b/>
          <w:sz w:val="24"/>
          <w:szCs w:val="24"/>
        </w:rPr>
      </w:pPr>
    </w:p>
    <w:p w:rsidR="00DB312F" w:rsidRPr="00AB2FBB" w:rsidRDefault="00DB312F" w:rsidP="00615D15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65"/>
          <w:tab w:val="left" w:pos="1020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both"/>
        <w:rPr>
          <w:b/>
          <w:sz w:val="24"/>
          <w:szCs w:val="24"/>
        </w:rPr>
      </w:pPr>
    </w:p>
    <w:p w:rsidR="00DB312F" w:rsidRPr="00AB2FBB" w:rsidRDefault="00DB312F" w:rsidP="00615D15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65"/>
          <w:tab w:val="left" w:pos="1020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both"/>
        <w:rPr>
          <w:b/>
          <w:sz w:val="24"/>
          <w:szCs w:val="24"/>
        </w:rPr>
      </w:pPr>
    </w:p>
    <w:p w:rsidR="00DB312F" w:rsidRPr="00AB2FBB" w:rsidRDefault="00DB312F" w:rsidP="00615D15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65"/>
          <w:tab w:val="left" w:pos="10206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283"/>
        <w:jc w:val="both"/>
      </w:pPr>
    </w:p>
    <w:p w:rsidR="00BD57FB" w:rsidRPr="00AB2FBB" w:rsidRDefault="00BD57FB" w:rsidP="00BD57FB">
      <w:pPr>
        <w:spacing w:after="200" w:line="276" w:lineRule="auto"/>
        <w:ind w:right="458"/>
        <w:jc w:val="center"/>
        <w:rPr>
          <w:rFonts w:ascii="Arial Black" w:eastAsia="Calibri" w:hAnsi="Arial Black"/>
          <w:b/>
          <w:i/>
          <w:sz w:val="36"/>
          <w:szCs w:val="36"/>
          <w:lang w:eastAsia="en-US"/>
        </w:rPr>
      </w:pPr>
      <w:r w:rsidRPr="00AB2FBB">
        <w:rPr>
          <w:rFonts w:ascii="Arial Black" w:eastAsia="Calibri" w:hAnsi="Arial Black"/>
          <w:b/>
          <w:i/>
          <w:sz w:val="36"/>
          <w:szCs w:val="36"/>
          <w:lang w:eastAsia="en-US"/>
        </w:rPr>
        <w:t>ISTITUTO D’ISTRUZIONE SUPERIORE LICEO SCIENTIFICO-ITI  “</w:t>
      </w:r>
      <w:proofErr w:type="spellStart"/>
      <w:r w:rsidRPr="00AB2FBB">
        <w:rPr>
          <w:rFonts w:ascii="Arial Black" w:eastAsia="Calibri" w:hAnsi="Arial Black"/>
          <w:b/>
          <w:i/>
          <w:sz w:val="36"/>
          <w:szCs w:val="36"/>
          <w:lang w:eastAsia="en-US"/>
        </w:rPr>
        <w:t>P.Mazzone</w:t>
      </w:r>
      <w:proofErr w:type="spellEnd"/>
      <w:r w:rsidRPr="00AB2FBB">
        <w:rPr>
          <w:rFonts w:ascii="Arial Black" w:eastAsia="Calibri" w:hAnsi="Arial Black"/>
          <w:b/>
          <w:i/>
          <w:sz w:val="36"/>
          <w:szCs w:val="36"/>
          <w:lang w:eastAsia="en-US"/>
        </w:rPr>
        <w:t xml:space="preserve">” </w:t>
      </w:r>
    </w:p>
    <w:p w:rsidR="00BD57FB" w:rsidRPr="00AB2FBB" w:rsidRDefault="00BD57FB" w:rsidP="00BD57FB">
      <w:pPr>
        <w:jc w:val="center"/>
        <w:rPr>
          <w:rFonts w:ascii="Calibri" w:hAnsi="Calibri"/>
          <w:b/>
          <w:bCs/>
          <w:color w:val="000000"/>
          <w:sz w:val="36"/>
          <w:szCs w:val="36"/>
        </w:rPr>
      </w:pPr>
      <w:r w:rsidRPr="00AB2FBB">
        <w:rPr>
          <w:rFonts w:ascii="Calibri" w:hAnsi="Calibri"/>
          <w:b/>
          <w:bCs/>
          <w:color w:val="000000"/>
          <w:sz w:val="36"/>
          <w:szCs w:val="36"/>
        </w:rPr>
        <w:t>CLASSE                  NUMERO ALUNNI:</w:t>
      </w:r>
    </w:p>
    <w:p w:rsidR="00BD57FB" w:rsidRPr="00AB2FBB" w:rsidRDefault="00BD57FB" w:rsidP="00BD57FB">
      <w:pPr>
        <w:spacing w:after="200" w:line="276" w:lineRule="auto"/>
        <w:ind w:right="458"/>
        <w:jc w:val="center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AB2FBB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INSEGNANTE: </w:t>
      </w:r>
    </w:p>
    <w:p w:rsidR="00BD57FB" w:rsidRPr="00AB2FBB" w:rsidRDefault="00615D15" w:rsidP="00BD57FB">
      <w:pPr>
        <w:spacing w:after="200" w:line="276" w:lineRule="auto"/>
        <w:ind w:right="458"/>
        <w:jc w:val="center"/>
        <w:rPr>
          <w:rFonts w:ascii="Arial Black" w:eastAsia="Calibri" w:hAnsi="Arial Black"/>
          <w:b/>
          <w:i/>
          <w:sz w:val="36"/>
          <w:szCs w:val="36"/>
          <w:lang w:eastAsia="en-US"/>
        </w:rPr>
      </w:pPr>
      <w:r w:rsidRPr="00AB2FBB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A.S.2019-20</w:t>
      </w:r>
    </w:p>
    <w:p w:rsidR="00BD57FB" w:rsidRPr="00AB2FBB" w:rsidRDefault="00BD57FB" w:rsidP="00BD57FB">
      <w:pPr>
        <w:spacing w:after="200" w:line="276" w:lineRule="auto"/>
        <w:ind w:right="458"/>
        <w:jc w:val="center"/>
        <w:rPr>
          <w:rFonts w:ascii="Calibri" w:eastAsia="Calibri" w:hAnsi="Calibri"/>
          <w:b/>
          <w:i/>
          <w:sz w:val="36"/>
          <w:szCs w:val="36"/>
          <w:lang w:eastAsia="en-US"/>
        </w:rPr>
      </w:pPr>
      <w:r w:rsidRPr="00AB2FBB">
        <w:rPr>
          <w:rFonts w:ascii="Calibri" w:eastAsia="Calibri" w:hAnsi="Calibri"/>
          <w:b/>
          <w:i/>
          <w:sz w:val="36"/>
          <w:szCs w:val="36"/>
          <w:lang w:eastAsia="en-US"/>
        </w:rPr>
        <w:t xml:space="preserve">Scheda da consegnare al coordinatore </w:t>
      </w:r>
    </w:p>
    <w:p w:rsidR="00BD57FB" w:rsidRPr="00AB2FBB" w:rsidRDefault="00BD57FB" w:rsidP="00BD57FB">
      <w:pPr>
        <w:spacing w:after="200" w:line="276" w:lineRule="auto"/>
        <w:ind w:right="458"/>
        <w:jc w:val="both"/>
        <w:rPr>
          <w:rFonts w:ascii="Calibri" w:eastAsia="Calibri" w:hAnsi="Calibri"/>
          <w:b/>
          <w:i/>
          <w:color w:val="FF0000"/>
          <w:sz w:val="24"/>
          <w:szCs w:val="24"/>
          <w:lang w:eastAsia="en-US"/>
        </w:rPr>
      </w:pPr>
      <w:r w:rsidRPr="00AB2FBB">
        <w:rPr>
          <w:rFonts w:ascii="Calibri" w:eastAsia="Calibri" w:hAnsi="Calibri"/>
          <w:b/>
          <w:i/>
          <w:color w:val="FF0000"/>
          <w:sz w:val="24"/>
          <w:szCs w:val="24"/>
          <w:lang w:eastAsia="en-US"/>
        </w:rPr>
        <w:t>INSERIRE I NOMI</w:t>
      </w:r>
      <w:r w:rsidR="00DB312F" w:rsidRPr="00AB2FBB">
        <w:rPr>
          <w:rFonts w:ascii="Calibri" w:eastAsia="Calibri" w:hAnsi="Calibri"/>
          <w:b/>
          <w:i/>
          <w:color w:val="FF0000"/>
          <w:sz w:val="24"/>
          <w:szCs w:val="24"/>
          <w:lang w:eastAsia="en-US"/>
        </w:rPr>
        <w:t xml:space="preserve"> DEGLI ALUNNI, </w:t>
      </w:r>
      <w:r w:rsidRPr="00AB2FBB">
        <w:rPr>
          <w:rFonts w:ascii="Calibri" w:eastAsia="Calibri" w:hAnsi="Calibri"/>
          <w:b/>
          <w:i/>
          <w:color w:val="FF0000"/>
          <w:sz w:val="24"/>
          <w:szCs w:val="24"/>
          <w:lang w:eastAsia="en-US"/>
        </w:rPr>
        <w:t>OLTRE AL NUMERO</w:t>
      </w:r>
      <w:r w:rsidR="00DB312F" w:rsidRPr="00AB2FBB">
        <w:rPr>
          <w:rFonts w:ascii="Calibri" w:eastAsia="Calibri" w:hAnsi="Calibri"/>
          <w:b/>
          <w:i/>
          <w:color w:val="FF0000"/>
          <w:sz w:val="24"/>
          <w:szCs w:val="24"/>
          <w:lang w:eastAsia="en-US"/>
        </w:rPr>
        <w:t>,</w:t>
      </w:r>
      <w:r w:rsidRPr="00AB2FBB">
        <w:rPr>
          <w:rFonts w:ascii="Calibri" w:eastAsia="Calibri" w:hAnsi="Calibri"/>
          <w:b/>
          <w:i/>
          <w:color w:val="FF0000"/>
          <w:sz w:val="24"/>
          <w:szCs w:val="24"/>
          <w:lang w:eastAsia="en-US"/>
        </w:rPr>
        <w:t xml:space="preserve"> SOLO PER I LIVELLI</w:t>
      </w:r>
      <w:r w:rsidRPr="00AB2FBB">
        <w:rPr>
          <w:rFonts w:ascii="Calibri" w:eastAsia="Calibri" w:hAnsi="Calibri"/>
          <w:b/>
          <w:color w:val="FF0000"/>
          <w:sz w:val="24"/>
          <w:szCs w:val="24"/>
          <w:lang w:eastAsia="en-US"/>
        </w:rPr>
        <w:t xml:space="preserve"> MEDIO- BASSO (MEDIOCRE ) E BASSO (SCARSO/ INSUFFICIENTE) 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75"/>
      </w:tblGrid>
      <w:tr w:rsidR="00BD57FB" w:rsidRPr="00AB2FBB" w:rsidTr="00436235">
        <w:trPr>
          <w:trHeight w:val="260"/>
        </w:trPr>
        <w:tc>
          <w:tcPr>
            <w:tcW w:w="4890" w:type="dxa"/>
          </w:tcPr>
          <w:p w:rsidR="00BD57FB" w:rsidRPr="00AB2FBB" w:rsidRDefault="00BD57FB" w:rsidP="00BD57FB">
            <w:pPr>
              <w:tabs>
                <w:tab w:val="left" w:pos="10348"/>
              </w:tabs>
              <w:spacing w:after="200" w:line="276" w:lineRule="auto"/>
              <w:ind w:right="-425"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AB2FB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LIVELLI</w:t>
            </w:r>
          </w:p>
        </w:tc>
        <w:tc>
          <w:tcPr>
            <w:tcW w:w="5175" w:type="dxa"/>
          </w:tcPr>
          <w:p w:rsidR="00BD57FB" w:rsidRPr="00AB2FBB" w:rsidRDefault="00BD57FB" w:rsidP="00BD57FB">
            <w:pPr>
              <w:tabs>
                <w:tab w:val="left" w:pos="10348"/>
              </w:tabs>
              <w:spacing w:after="200" w:line="276" w:lineRule="auto"/>
              <w:ind w:right="-425"/>
              <w:jc w:val="both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 w:rsidRPr="00AB2FBB"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  <w:t>Numero alunni</w:t>
            </w:r>
          </w:p>
        </w:tc>
      </w:tr>
      <w:tr w:rsidR="00BD57FB" w:rsidRPr="00AB2FBB" w:rsidTr="00436235">
        <w:trPr>
          <w:trHeight w:val="260"/>
        </w:trPr>
        <w:tc>
          <w:tcPr>
            <w:tcW w:w="4890" w:type="dxa"/>
          </w:tcPr>
          <w:p w:rsidR="00BD57FB" w:rsidRPr="00AB2FBB" w:rsidRDefault="00BD57FB" w:rsidP="00BD57FB">
            <w:pPr>
              <w:tabs>
                <w:tab w:val="left" w:pos="10348"/>
              </w:tabs>
              <w:spacing w:after="200" w:line="276" w:lineRule="auto"/>
              <w:ind w:right="-425"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AB2FB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Livello alto (ottimo/eccellente)</w:t>
            </w:r>
          </w:p>
        </w:tc>
        <w:tc>
          <w:tcPr>
            <w:tcW w:w="5175" w:type="dxa"/>
          </w:tcPr>
          <w:p w:rsidR="00BD57FB" w:rsidRPr="00AB2FBB" w:rsidRDefault="00BD57FB" w:rsidP="00BD57FB">
            <w:pPr>
              <w:tabs>
                <w:tab w:val="left" w:pos="10348"/>
              </w:tabs>
              <w:spacing w:after="200" w:line="276" w:lineRule="auto"/>
              <w:ind w:right="-425"/>
              <w:jc w:val="both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D57FB" w:rsidRPr="00AB2FBB" w:rsidTr="00436235">
        <w:trPr>
          <w:trHeight w:val="129"/>
        </w:trPr>
        <w:tc>
          <w:tcPr>
            <w:tcW w:w="4890" w:type="dxa"/>
          </w:tcPr>
          <w:p w:rsidR="00BD57FB" w:rsidRPr="00AB2FBB" w:rsidRDefault="00BD57FB" w:rsidP="00BD57FB">
            <w:pPr>
              <w:tabs>
                <w:tab w:val="left" w:pos="10348"/>
              </w:tabs>
              <w:spacing w:after="200" w:line="276" w:lineRule="auto"/>
              <w:ind w:right="-425"/>
              <w:jc w:val="both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AB2FB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Livello medio- alto (discreto/ buono)</w:t>
            </w:r>
          </w:p>
        </w:tc>
        <w:tc>
          <w:tcPr>
            <w:tcW w:w="5175" w:type="dxa"/>
          </w:tcPr>
          <w:p w:rsidR="00BD57FB" w:rsidRPr="00AB2FBB" w:rsidRDefault="00BD57FB" w:rsidP="00BD57FB">
            <w:pPr>
              <w:tabs>
                <w:tab w:val="left" w:pos="10348"/>
              </w:tabs>
              <w:spacing w:after="200" w:line="276" w:lineRule="auto"/>
              <w:ind w:right="-425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D57FB" w:rsidRPr="00AB2FBB" w:rsidTr="00436235">
        <w:trPr>
          <w:trHeight w:val="148"/>
        </w:trPr>
        <w:tc>
          <w:tcPr>
            <w:tcW w:w="4890" w:type="dxa"/>
          </w:tcPr>
          <w:p w:rsidR="00BD57FB" w:rsidRPr="00AB2FBB" w:rsidRDefault="00BD57FB" w:rsidP="00BD57FB">
            <w:pPr>
              <w:tabs>
                <w:tab w:val="left" w:pos="10348"/>
              </w:tabs>
              <w:spacing w:after="200" w:line="276" w:lineRule="auto"/>
              <w:ind w:right="-425"/>
              <w:jc w:val="both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AB2FB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Livello medio ( sufficiente)</w:t>
            </w:r>
          </w:p>
        </w:tc>
        <w:tc>
          <w:tcPr>
            <w:tcW w:w="5175" w:type="dxa"/>
          </w:tcPr>
          <w:p w:rsidR="00BD57FB" w:rsidRPr="00AB2FBB" w:rsidRDefault="00BD57FB" w:rsidP="00BD57FB">
            <w:pPr>
              <w:tabs>
                <w:tab w:val="left" w:pos="10348"/>
              </w:tabs>
              <w:spacing w:after="200" w:line="276" w:lineRule="auto"/>
              <w:ind w:right="-425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D57FB" w:rsidRPr="00AB2FBB" w:rsidTr="00436235">
        <w:trPr>
          <w:trHeight w:val="183"/>
        </w:trPr>
        <w:tc>
          <w:tcPr>
            <w:tcW w:w="4890" w:type="dxa"/>
          </w:tcPr>
          <w:p w:rsidR="00BD57FB" w:rsidRPr="00AB2FBB" w:rsidRDefault="00BD57FB" w:rsidP="00BD57FB">
            <w:pPr>
              <w:tabs>
                <w:tab w:val="left" w:pos="10348"/>
              </w:tabs>
              <w:spacing w:after="200" w:line="276" w:lineRule="auto"/>
              <w:ind w:right="-425"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AB2FB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Livello medio- basso (mediocre )</w:t>
            </w:r>
          </w:p>
        </w:tc>
        <w:tc>
          <w:tcPr>
            <w:tcW w:w="5175" w:type="dxa"/>
          </w:tcPr>
          <w:p w:rsidR="00BD57FB" w:rsidRPr="00AB2FBB" w:rsidRDefault="00BD57FB" w:rsidP="00BD57FB">
            <w:pPr>
              <w:ind w:firstLine="45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D57FB" w:rsidRPr="00BD57FB" w:rsidTr="00436235">
        <w:trPr>
          <w:trHeight w:val="186"/>
        </w:trPr>
        <w:tc>
          <w:tcPr>
            <w:tcW w:w="4890" w:type="dxa"/>
          </w:tcPr>
          <w:p w:rsidR="00BD57FB" w:rsidRPr="00BD57FB" w:rsidRDefault="00BD57FB" w:rsidP="00BD57FB">
            <w:pPr>
              <w:keepLines/>
              <w:tabs>
                <w:tab w:val="left" w:pos="10348"/>
              </w:tabs>
              <w:spacing w:after="200" w:line="276" w:lineRule="auto"/>
              <w:ind w:right="-425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B2FB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Livello basso (scarso/ insufficiente)</w:t>
            </w:r>
          </w:p>
        </w:tc>
        <w:tc>
          <w:tcPr>
            <w:tcW w:w="5175" w:type="dxa"/>
          </w:tcPr>
          <w:p w:rsidR="00BD57FB" w:rsidRPr="00BD57FB" w:rsidRDefault="00BD57FB" w:rsidP="00BD57FB">
            <w:pPr>
              <w:jc w:val="both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41A40" w:rsidRDefault="00C41A40" w:rsidP="00C41A40"/>
    <w:p w:rsidR="00C41A40" w:rsidRDefault="00C41A40" w:rsidP="00C41A40"/>
    <w:p w:rsidR="00C41A40" w:rsidRDefault="00C41A40" w:rsidP="00C41A40"/>
    <w:p w:rsidR="00C41A40" w:rsidRDefault="00C41A40" w:rsidP="00C41A40"/>
    <w:p w:rsidR="00C41A40" w:rsidRDefault="00C41A40" w:rsidP="00C41A40"/>
    <w:p w:rsidR="00C41A40" w:rsidRDefault="00C41A40" w:rsidP="00C41A40"/>
    <w:p w:rsidR="00C41A40" w:rsidRDefault="00C41A40" w:rsidP="00C41A40"/>
    <w:p w:rsidR="00C41A40" w:rsidRDefault="00C41A40" w:rsidP="001A5E19"/>
    <w:p w:rsidR="00C41A40" w:rsidRDefault="00C41A40" w:rsidP="001A5E19"/>
    <w:p w:rsidR="00C41A40" w:rsidRDefault="00C41A40" w:rsidP="001A5E19"/>
    <w:p w:rsidR="00C41A40" w:rsidRDefault="00C41A40" w:rsidP="001A5E19"/>
    <w:p w:rsidR="00C41A40" w:rsidRDefault="00C41A40" w:rsidP="001A5E19"/>
    <w:p w:rsidR="00C41A40" w:rsidRDefault="00C41A40" w:rsidP="001A5E19"/>
    <w:p w:rsidR="00C41A40" w:rsidRDefault="00C41A40" w:rsidP="001A5E19"/>
    <w:p w:rsidR="00C41A40" w:rsidRDefault="00C41A40" w:rsidP="001A5E19"/>
    <w:p w:rsidR="00C41A40" w:rsidRDefault="00C41A40" w:rsidP="001A5E19"/>
    <w:p w:rsidR="00C41A40" w:rsidRDefault="00C41A40" w:rsidP="001A5E19"/>
    <w:p w:rsidR="00C41A40" w:rsidRDefault="00C41A40" w:rsidP="001A5E19"/>
    <w:p w:rsidR="00C41A40" w:rsidRDefault="00C41A40" w:rsidP="001A5E19"/>
    <w:p w:rsidR="00C41A40" w:rsidRDefault="00C41A40" w:rsidP="001A5E19"/>
    <w:p w:rsidR="00C41A40" w:rsidRDefault="00C41A40" w:rsidP="001A5E19"/>
    <w:p w:rsidR="001A5E19" w:rsidRDefault="001A5E19" w:rsidP="001A5E19"/>
    <w:p w:rsidR="001A5E19" w:rsidRDefault="001A5E19" w:rsidP="001A5E19"/>
    <w:p w:rsidR="001A5E19" w:rsidRDefault="001A5E19"/>
    <w:p w:rsidR="001A5E19" w:rsidRDefault="001A5E19"/>
    <w:p w:rsidR="001A5E19" w:rsidRDefault="001A5E19"/>
    <w:p w:rsidR="001A5E19" w:rsidRDefault="001A5E19"/>
    <w:p w:rsidR="001A5E19" w:rsidRDefault="001A5E19"/>
    <w:p w:rsidR="001A5E19" w:rsidRDefault="001A5E19"/>
    <w:p w:rsidR="001A5E19" w:rsidRDefault="001A5E19"/>
    <w:p w:rsidR="001A5E19" w:rsidRDefault="001A5E19"/>
    <w:p w:rsidR="001A5E19" w:rsidRDefault="001A5E19"/>
    <w:p w:rsidR="001A5E19" w:rsidRDefault="001A5E19"/>
    <w:p w:rsidR="001A5E19" w:rsidRDefault="001A5E19"/>
    <w:p w:rsidR="00251E06" w:rsidRDefault="00251E06"/>
    <w:p w:rsidR="00251E06" w:rsidRDefault="00251E06"/>
    <w:p w:rsidR="00251E06" w:rsidRDefault="00251E06"/>
    <w:p w:rsidR="00251E06" w:rsidRDefault="00251E06"/>
    <w:p w:rsidR="00251E06" w:rsidRDefault="00251E06"/>
    <w:p w:rsidR="00251E06" w:rsidRDefault="00251E06"/>
    <w:p w:rsidR="00251E06" w:rsidRDefault="00251E06"/>
    <w:sectPr w:rsidR="00251E06" w:rsidSect="00F40EEC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BFBC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457"/>
    <w:multiLevelType w:val="hybridMultilevel"/>
    <w:tmpl w:val="00C6FC42"/>
    <w:lvl w:ilvl="0" w:tplc="C1EE4D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272B"/>
    <w:multiLevelType w:val="multilevel"/>
    <w:tmpl w:val="E414598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suff w:val="nothing"/>
      <w:lvlText w:val="-"/>
      <w:lvlJc w:val="left"/>
      <w:pPr>
        <w:ind w:left="0" w:firstLine="0"/>
      </w:pPr>
      <w:rPr>
        <w:rFonts w:ascii="Sylfaen" w:hAnsi="Sylfaen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3BE3B55"/>
    <w:multiLevelType w:val="hybridMultilevel"/>
    <w:tmpl w:val="F424A650"/>
    <w:lvl w:ilvl="0" w:tplc="EEBA1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B45D4"/>
    <w:multiLevelType w:val="hybridMultilevel"/>
    <w:tmpl w:val="56705C02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7999"/>
    <w:multiLevelType w:val="hybridMultilevel"/>
    <w:tmpl w:val="810ACEF4"/>
    <w:lvl w:ilvl="0" w:tplc="E4A076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D1E49"/>
    <w:multiLevelType w:val="hybridMultilevel"/>
    <w:tmpl w:val="C638DF44"/>
    <w:lvl w:ilvl="0" w:tplc="E2A21634">
      <w:start w:val="1"/>
      <w:numFmt w:val="bullet"/>
      <w:lvlText w:val="-"/>
      <w:lvlJc w:val="left"/>
      <w:pPr>
        <w:ind w:left="1440" w:hanging="360"/>
      </w:pPr>
      <w:rPr>
        <w:rFonts w:ascii="Tw Cen MT Condensed" w:hAnsi="Tw Cen MT Condensed" w:hint="default"/>
        <w:b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DC3763"/>
    <w:multiLevelType w:val="hybridMultilevel"/>
    <w:tmpl w:val="30FE0F72"/>
    <w:lvl w:ilvl="0" w:tplc="04100017">
      <w:start w:val="1"/>
      <w:numFmt w:val="lowerLetter"/>
      <w:lvlText w:val="%1)"/>
      <w:lvlJc w:val="left"/>
      <w:pPr>
        <w:ind w:left="7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0A3F45C9"/>
    <w:multiLevelType w:val="hybridMultilevel"/>
    <w:tmpl w:val="C1903AB2"/>
    <w:lvl w:ilvl="0" w:tplc="0410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FECB522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5C1D36"/>
    <w:multiLevelType w:val="hybridMultilevel"/>
    <w:tmpl w:val="AB86CD42"/>
    <w:lvl w:ilvl="0" w:tplc="FF4CAC5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0ADE0ABF"/>
    <w:multiLevelType w:val="hybridMultilevel"/>
    <w:tmpl w:val="C7162DF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0C915451"/>
    <w:multiLevelType w:val="hybridMultilevel"/>
    <w:tmpl w:val="BC4A06A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>
    <w:nsid w:val="0CB81090"/>
    <w:multiLevelType w:val="hybridMultilevel"/>
    <w:tmpl w:val="22C8D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CE6DC0"/>
    <w:multiLevelType w:val="hybridMultilevel"/>
    <w:tmpl w:val="C8920F16"/>
    <w:lvl w:ilvl="0" w:tplc="FA5E8F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065740"/>
    <w:multiLevelType w:val="hybridMultilevel"/>
    <w:tmpl w:val="154675D4"/>
    <w:lvl w:ilvl="0" w:tplc="6C0A50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color w:val="262626" w:themeColor="text1" w:themeTint="D9"/>
        <w:spacing w:val="0"/>
        <w:sz w:val="20"/>
        <w:szCs w:val="2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3C7808"/>
    <w:multiLevelType w:val="hybridMultilevel"/>
    <w:tmpl w:val="3DAEBB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E516F6A"/>
    <w:multiLevelType w:val="hybridMultilevel"/>
    <w:tmpl w:val="73982972"/>
    <w:lvl w:ilvl="0" w:tplc="89363F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840B0A"/>
    <w:multiLevelType w:val="hybridMultilevel"/>
    <w:tmpl w:val="77BC0924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7">
    <w:nsid w:val="0E9B7122"/>
    <w:multiLevelType w:val="hybridMultilevel"/>
    <w:tmpl w:val="F03007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ED77FFB"/>
    <w:multiLevelType w:val="hybridMultilevel"/>
    <w:tmpl w:val="5144F7A6"/>
    <w:lvl w:ilvl="0" w:tplc="05DE8EC4">
      <w:start w:val="1"/>
      <w:numFmt w:val="bullet"/>
      <w:lvlText w:val=""/>
      <w:lvlJc w:val="left"/>
      <w:pPr>
        <w:ind w:left="791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>
    <w:nsid w:val="10D90553"/>
    <w:multiLevelType w:val="hybridMultilevel"/>
    <w:tmpl w:val="C5FE2960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16ECC"/>
    <w:multiLevelType w:val="hybridMultilevel"/>
    <w:tmpl w:val="96665718"/>
    <w:lvl w:ilvl="0" w:tplc="B4D25E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31E1562"/>
    <w:multiLevelType w:val="hybridMultilevel"/>
    <w:tmpl w:val="2C9847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78124C"/>
    <w:multiLevelType w:val="hybridMultilevel"/>
    <w:tmpl w:val="2FE85A48"/>
    <w:lvl w:ilvl="0" w:tplc="D4B4B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4F53448"/>
    <w:multiLevelType w:val="hybridMultilevel"/>
    <w:tmpl w:val="F15014A6"/>
    <w:lvl w:ilvl="0" w:tplc="04100011">
      <w:start w:val="1"/>
      <w:numFmt w:val="decimal"/>
      <w:lvlText w:val="%1)"/>
      <w:lvlJc w:val="left"/>
      <w:pPr>
        <w:ind w:left="57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176358B4"/>
    <w:multiLevelType w:val="hybridMultilevel"/>
    <w:tmpl w:val="5740AFD2"/>
    <w:lvl w:ilvl="0" w:tplc="C1EE4D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  <w:sz w:val="22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140AA3"/>
    <w:multiLevelType w:val="hybridMultilevel"/>
    <w:tmpl w:val="1EC60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553079"/>
    <w:multiLevelType w:val="hybridMultilevel"/>
    <w:tmpl w:val="A6BC176C"/>
    <w:lvl w:ilvl="0" w:tplc="CFE8A53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1B72192E"/>
    <w:multiLevelType w:val="hybridMultilevel"/>
    <w:tmpl w:val="7000237E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1">
      <w:start w:val="1"/>
      <w:numFmt w:val="decimal"/>
      <w:lvlText w:val="%2)"/>
      <w:lvlJc w:val="left"/>
      <w:pPr>
        <w:ind w:left="1298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1C16239D"/>
    <w:multiLevelType w:val="hybridMultilevel"/>
    <w:tmpl w:val="F1B0B3C8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9">
    <w:nsid w:val="1CB21E5A"/>
    <w:multiLevelType w:val="hybridMultilevel"/>
    <w:tmpl w:val="3E7816FE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DE3825"/>
    <w:multiLevelType w:val="hybridMultilevel"/>
    <w:tmpl w:val="3F842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9762B7"/>
    <w:multiLevelType w:val="hybridMultilevel"/>
    <w:tmpl w:val="8A0C935E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0DE1D32"/>
    <w:multiLevelType w:val="hybridMultilevel"/>
    <w:tmpl w:val="6D98F214"/>
    <w:lvl w:ilvl="0" w:tplc="7228C8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1821F80"/>
    <w:multiLevelType w:val="hybridMultilevel"/>
    <w:tmpl w:val="342E57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30F2763"/>
    <w:multiLevelType w:val="hybridMultilevel"/>
    <w:tmpl w:val="1E90C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41D14A2"/>
    <w:multiLevelType w:val="hybridMultilevel"/>
    <w:tmpl w:val="7CF2C772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424058"/>
    <w:multiLevelType w:val="hybridMultilevel"/>
    <w:tmpl w:val="5C9E7FB6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8D4C1A"/>
    <w:multiLevelType w:val="hybridMultilevel"/>
    <w:tmpl w:val="89667D9E"/>
    <w:lvl w:ilvl="0" w:tplc="05DE8EC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68241A"/>
    <w:multiLevelType w:val="hybridMultilevel"/>
    <w:tmpl w:val="3FDE7AAA"/>
    <w:lvl w:ilvl="0" w:tplc="C1EE4D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C03D69"/>
    <w:multiLevelType w:val="hybridMultilevel"/>
    <w:tmpl w:val="62549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7B32940"/>
    <w:multiLevelType w:val="hybridMultilevel"/>
    <w:tmpl w:val="785E4A7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27F634F6"/>
    <w:multiLevelType w:val="hybridMultilevel"/>
    <w:tmpl w:val="F858F04E"/>
    <w:lvl w:ilvl="0" w:tplc="EA52D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88A7D64"/>
    <w:multiLevelType w:val="hybridMultilevel"/>
    <w:tmpl w:val="727C7F3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b/>
        <w:color w:val="auto"/>
        <w:sz w:val="22"/>
        <w:szCs w:val="1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>
    <w:nsid w:val="28ED3C3A"/>
    <w:multiLevelType w:val="hybridMultilevel"/>
    <w:tmpl w:val="6CFC8454"/>
    <w:lvl w:ilvl="0" w:tplc="04100017">
      <w:start w:val="1"/>
      <w:numFmt w:val="lowerLetter"/>
      <w:lvlText w:val="%1)"/>
      <w:lvlJc w:val="left"/>
      <w:pPr>
        <w:ind w:left="7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4">
    <w:nsid w:val="295C7AF4"/>
    <w:multiLevelType w:val="hybridMultilevel"/>
    <w:tmpl w:val="77E06C5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>
    <w:nsid w:val="2BB912F7"/>
    <w:multiLevelType w:val="hybridMultilevel"/>
    <w:tmpl w:val="95F8F7B6"/>
    <w:lvl w:ilvl="0" w:tplc="B4D25E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2CD10472"/>
    <w:multiLevelType w:val="hybridMultilevel"/>
    <w:tmpl w:val="C8EEC956"/>
    <w:lvl w:ilvl="0" w:tplc="C1EE4DE6">
      <w:start w:val="1"/>
      <w:numFmt w:val="bullet"/>
      <w:lvlText w:val=""/>
      <w:lvlJc w:val="left"/>
      <w:pPr>
        <w:ind w:left="1038" w:hanging="360"/>
      </w:pPr>
      <w:rPr>
        <w:rFonts w:ascii="Wingdings" w:hAnsi="Wingdings" w:hint="default"/>
        <w:b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7">
    <w:nsid w:val="2E83022A"/>
    <w:multiLevelType w:val="hybridMultilevel"/>
    <w:tmpl w:val="43B011C2"/>
    <w:lvl w:ilvl="0" w:tplc="82DEE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EC45323"/>
    <w:multiLevelType w:val="hybridMultilevel"/>
    <w:tmpl w:val="4B323B92"/>
    <w:lvl w:ilvl="0" w:tplc="B4D25E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30206A90"/>
    <w:multiLevelType w:val="hybridMultilevel"/>
    <w:tmpl w:val="F500B712"/>
    <w:lvl w:ilvl="0" w:tplc="CED6A5DE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0">
    <w:nsid w:val="32373101"/>
    <w:multiLevelType w:val="hybridMultilevel"/>
    <w:tmpl w:val="866076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33A62FE2"/>
    <w:multiLevelType w:val="hybridMultilevel"/>
    <w:tmpl w:val="80E4437C"/>
    <w:lvl w:ilvl="0" w:tplc="05DE8EC4">
      <w:start w:val="1"/>
      <w:numFmt w:val="bullet"/>
      <w:lvlText w:val=""/>
      <w:lvlJc w:val="left"/>
      <w:pPr>
        <w:ind w:left="1217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52">
    <w:nsid w:val="33CB3B7A"/>
    <w:multiLevelType w:val="hybridMultilevel"/>
    <w:tmpl w:val="F5BCF3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344B6F8D"/>
    <w:multiLevelType w:val="hybridMultilevel"/>
    <w:tmpl w:val="6CA20B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6575A11"/>
    <w:multiLevelType w:val="hybridMultilevel"/>
    <w:tmpl w:val="56740E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37366173"/>
    <w:multiLevelType w:val="hybridMultilevel"/>
    <w:tmpl w:val="A386C00A"/>
    <w:lvl w:ilvl="0" w:tplc="BAA276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775332B"/>
    <w:multiLevelType w:val="hybridMultilevel"/>
    <w:tmpl w:val="84C02DF0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77717DC"/>
    <w:multiLevelType w:val="hybridMultilevel"/>
    <w:tmpl w:val="73C48740"/>
    <w:lvl w:ilvl="0" w:tplc="CA20E720">
      <w:start w:val="3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8">
    <w:nsid w:val="387116E6"/>
    <w:multiLevelType w:val="hybridMultilevel"/>
    <w:tmpl w:val="77B8330E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9">
    <w:nsid w:val="3A953798"/>
    <w:multiLevelType w:val="hybridMultilevel"/>
    <w:tmpl w:val="E23E21CA"/>
    <w:lvl w:ilvl="0" w:tplc="8ED8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031C04"/>
    <w:multiLevelType w:val="hybridMultilevel"/>
    <w:tmpl w:val="E79C064C"/>
    <w:lvl w:ilvl="0" w:tplc="04100011">
      <w:start w:val="1"/>
      <w:numFmt w:val="decimal"/>
      <w:lvlText w:val="%1)"/>
      <w:lvlJc w:val="left"/>
      <w:pPr>
        <w:ind w:left="55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61">
    <w:nsid w:val="3B7A0573"/>
    <w:multiLevelType w:val="hybridMultilevel"/>
    <w:tmpl w:val="599077A6"/>
    <w:lvl w:ilvl="0" w:tplc="04100017">
      <w:start w:val="1"/>
      <w:numFmt w:val="lowerLetter"/>
      <w:lvlText w:val="%1)"/>
      <w:lvlJc w:val="left"/>
      <w:pPr>
        <w:ind w:left="7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2">
    <w:nsid w:val="3C555590"/>
    <w:multiLevelType w:val="hybridMultilevel"/>
    <w:tmpl w:val="8E140750"/>
    <w:lvl w:ilvl="0" w:tplc="C1EE4D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F902B53"/>
    <w:multiLevelType w:val="hybridMultilevel"/>
    <w:tmpl w:val="77B85560"/>
    <w:lvl w:ilvl="0" w:tplc="D55A6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0F003E3"/>
    <w:multiLevelType w:val="hybridMultilevel"/>
    <w:tmpl w:val="9B4AF5DE"/>
    <w:lvl w:ilvl="0" w:tplc="D4B4B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5A56CD"/>
    <w:multiLevelType w:val="hybridMultilevel"/>
    <w:tmpl w:val="909AF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2F72EA5"/>
    <w:multiLevelType w:val="hybridMultilevel"/>
    <w:tmpl w:val="5E36B45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b/>
        <w:color w:val="auto"/>
        <w:sz w:val="22"/>
        <w:szCs w:val="1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7">
    <w:nsid w:val="44605CD9"/>
    <w:multiLevelType w:val="hybridMultilevel"/>
    <w:tmpl w:val="F55C6514"/>
    <w:lvl w:ilvl="0" w:tplc="F062A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1702B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5F80561"/>
    <w:multiLevelType w:val="hybridMultilevel"/>
    <w:tmpl w:val="00A88058"/>
    <w:lvl w:ilvl="0" w:tplc="04100017">
      <w:start w:val="1"/>
      <w:numFmt w:val="lowerLetter"/>
      <w:lvlText w:val="%1)"/>
      <w:lvlJc w:val="left"/>
      <w:pPr>
        <w:ind w:left="7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9">
    <w:nsid w:val="47221B56"/>
    <w:multiLevelType w:val="hybridMultilevel"/>
    <w:tmpl w:val="C46A8DC8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0">
    <w:nsid w:val="493F3231"/>
    <w:multiLevelType w:val="hybridMultilevel"/>
    <w:tmpl w:val="6D14F9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97427D1"/>
    <w:multiLevelType w:val="hybridMultilevel"/>
    <w:tmpl w:val="5BB80EE8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2">
    <w:nsid w:val="4BE00D72"/>
    <w:multiLevelType w:val="hybridMultilevel"/>
    <w:tmpl w:val="CA1AE27E"/>
    <w:lvl w:ilvl="0" w:tplc="7D5CA8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743DAB"/>
    <w:multiLevelType w:val="hybridMultilevel"/>
    <w:tmpl w:val="F588F88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b/>
        <w:color w:val="auto"/>
        <w:sz w:val="22"/>
        <w:szCs w:val="1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4">
    <w:nsid w:val="4CAC1D7C"/>
    <w:multiLevelType w:val="hybridMultilevel"/>
    <w:tmpl w:val="980A2508"/>
    <w:lvl w:ilvl="0" w:tplc="0410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>
    <w:nsid w:val="4D40501A"/>
    <w:multiLevelType w:val="hybridMultilevel"/>
    <w:tmpl w:val="70863BC0"/>
    <w:lvl w:ilvl="0" w:tplc="B4D25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E1826F7"/>
    <w:multiLevelType w:val="hybridMultilevel"/>
    <w:tmpl w:val="2DBE2EE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7">
    <w:nsid w:val="508F442B"/>
    <w:multiLevelType w:val="hybridMultilevel"/>
    <w:tmpl w:val="1248D5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0FE714B"/>
    <w:multiLevelType w:val="hybridMultilevel"/>
    <w:tmpl w:val="52BA287C"/>
    <w:lvl w:ilvl="0" w:tplc="EEBA1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1BB34B7"/>
    <w:multiLevelType w:val="hybridMultilevel"/>
    <w:tmpl w:val="26FC10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57C26B55"/>
    <w:multiLevelType w:val="hybridMultilevel"/>
    <w:tmpl w:val="F19219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1">
    <w:nsid w:val="58FB5519"/>
    <w:multiLevelType w:val="multilevel"/>
    <w:tmpl w:val="8A94BC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Titolo2"/>
      <w:suff w:val="nothing"/>
      <w:lvlText w:val="-"/>
      <w:lvlJc w:val="left"/>
      <w:pPr>
        <w:ind w:left="0" w:firstLine="0"/>
      </w:pPr>
      <w:rPr>
        <w:rFonts w:ascii="Sylfaen" w:hAnsi="Sylfaen" w:hint="default"/>
        <w:color w:val="auto"/>
      </w:r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2">
    <w:nsid w:val="593A3EAB"/>
    <w:multiLevelType w:val="hybridMultilevel"/>
    <w:tmpl w:val="C4C0B18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3">
    <w:nsid w:val="5A15268E"/>
    <w:multiLevelType w:val="hybridMultilevel"/>
    <w:tmpl w:val="B30A34FA"/>
    <w:lvl w:ilvl="0" w:tplc="C1EE4D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  <w:sz w:val="22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FF4888"/>
    <w:multiLevelType w:val="hybridMultilevel"/>
    <w:tmpl w:val="9A16D46C"/>
    <w:lvl w:ilvl="0" w:tplc="EEBA1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B80C60"/>
    <w:multiLevelType w:val="hybridMultilevel"/>
    <w:tmpl w:val="E2567874"/>
    <w:lvl w:ilvl="0" w:tplc="B4D25E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60556530"/>
    <w:multiLevelType w:val="hybridMultilevel"/>
    <w:tmpl w:val="22547A20"/>
    <w:lvl w:ilvl="0" w:tplc="A3BE5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1221FCA"/>
    <w:multiLevelType w:val="hybridMultilevel"/>
    <w:tmpl w:val="5ED206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16D6945"/>
    <w:multiLevelType w:val="hybridMultilevel"/>
    <w:tmpl w:val="7F4AA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D0D0D" w:themeColor="text1" w:themeTint="F2"/>
        <w:spacing w:val="0"/>
        <w:sz w:val="20"/>
        <w:szCs w:val="2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3102258"/>
    <w:multiLevelType w:val="hybridMultilevel"/>
    <w:tmpl w:val="87FAFEC8"/>
    <w:lvl w:ilvl="0" w:tplc="0C6002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3FD3B41"/>
    <w:multiLevelType w:val="hybridMultilevel"/>
    <w:tmpl w:val="BE3CAD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4583EAE"/>
    <w:multiLevelType w:val="hybridMultilevel"/>
    <w:tmpl w:val="BE4841B6"/>
    <w:lvl w:ilvl="0" w:tplc="B4D25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55E2602"/>
    <w:multiLevelType w:val="hybridMultilevel"/>
    <w:tmpl w:val="95A8BC5E"/>
    <w:lvl w:ilvl="0" w:tplc="05DE8EC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66755C8F"/>
    <w:multiLevelType w:val="hybridMultilevel"/>
    <w:tmpl w:val="7EA047B2"/>
    <w:lvl w:ilvl="0" w:tplc="32F421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794669F"/>
    <w:multiLevelType w:val="hybridMultilevel"/>
    <w:tmpl w:val="44363C6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5">
    <w:nsid w:val="68392920"/>
    <w:multiLevelType w:val="hybridMultilevel"/>
    <w:tmpl w:val="E42E550C"/>
    <w:lvl w:ilvl="0" w:tplc="04100017">
      <w:start w:val="1"/>
      <w:numFmt w:val="lowerLetter"/>
      <w:lvlText w:val="%1)"/>
      <w:lvlJc w:val="left"/>
      <w:pPr>
        <w:ind w:left="7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6">
    <w:nsid w:val="69B103A5"/>
    <w:multiLevelType w:val="hybridMultilevel"/>
    <w:tmpl w:val="1B8636A0"/>
    <w:lvl w:ilvl="0" w:tplc="B4D25E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>
    <w:nsid w:val="69FA5748"/>
    <w:multiLevelType w:val="hybridMultilevel"/>
    <w:tmpl w:val="D4426B4C"/>
    <w:lvl w:ilvl="0" w:tplc="C1EE4D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BA439A4"/>
    <w:multiLevelType w:val="hybridMultilevel"/>
    <w:tmpl w:val="7804A0A6"/>
    <w:lvl w:ilvl="0" w:tplc="C1EE4D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BBA1086"/>
    <w:multiLevelType w:val="hybridMultilevel"/>
    <w:tmpl w:val="38DA5874"/>
    <w:lvl w:ilvl="0" w:tplc="C1EE4D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F084F4F"/>
    <w:multiLevelType w:val="hybridMultilevel"/>
    <w:tmpl w:val="80C8EEC4"/>
    <w:lvl w:ilvl="0" w:tplc="EEBA1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00D00F1"/>
    <w:multiLevelType w:val="hybridMultilevel"/>
    <w:tmpl w:val="41688BC0"/>
    <w:lvl w:ilvl="0" w:tplc="32F421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198201E"/>
    <w:multiLevelType w:val="hybridMultilevel"/>
    <w:tmpl w:val="A120D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1B04F86"/>
    <w:multiLevelType w:val="hybridMultilevel"/>
    <w:tmpl w:val="6C02F264"/>
    <w:lvl w:ilvl="0" w:tplc="8A0A473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b w:val="0"/>
        <w:caps w:val="0"/>
        <w:smallCaps w:val="0"/>
        <w:color w:val="0D0D0D" w:themeColor="text1" w:themeTint="F2"/>
        <w:spacing w:val="0"/>
        <w:sz w:val="20"/>
        <w:szCs w:val="2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4">
    <w:nsid w:val="72684D07"/>
    <w:multiLevelType w:val="hybridMultilevel"/>
    <w:tmpl w:val="957C599E"/>
    <w:lvl w:ilvl="0" w:tplc="EEBA1C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3513C01"/>
    <w:multiLevelType w:val="hybridMultilevel"/>
    <w:tmpl w:val="5AFE286E"/>
    <w:lvl w:ilvl="0" w:tplc="C1EE4DE6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b/>
        <w:color w:val="auto"/>
        <w:sz w:val="22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6">
    <w:nsid w:val="741F0A38"/>
    <w:multiLevelType w:val="hybridMultilevel"/>
    <w:tmpl w:val="8B129BB2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7">
    <w:nsid w:val="74B049E9"/>
    <w:multiLevelType w:val="hybridMultilevel"/>
    <w:tmpl w:val="634CAF5A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9AD2C1A"/>
    <w:multiLevelType w:val="hybridMultilevel"/>
    <w:tmpl w:val="3E28E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9D524AA"/>
    <w:multiLevelType w:val="hybridMultilevel"/>
    <w:tmpl w:val="A642BCA8"/>
    <w:lvl w:ilvl="0" w:tplc="05DE8EC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>
    <w:nsid w:val="7BD913CD"/>
    <w:multiLevelType w:val="hybridMultilevel"/>
    <w:tmpl w:val="8C8C4E1A"/>
    <w:lvl w:ilvl="0" w:tplc="0410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>
    <w:nsid w:val="7C094A03"/>
    <w:multiLevelType w:val="hybridMultilevel"/>
    <w:tmpl w:val="E6B092EE"/>
    <w:lvl w:ilvl="0" w:tplc="1FFEA6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D156413"/>
    <w:multiLevelType w:val="hybridMultilevel"/>
    <w:tmpl w:val="D71CC642"/>
    <w:lvl w:ilvl="0" w:tplc="B4D25E84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3">
    <w:nsid w:val="7E57155E"/>
    <w:multiLevelType w:val="hybridMultilevel"/>
    <w:tmpl w:val="E76842BA"/>
    <w:lvl w:ilvl="0" w:tplc="05DE8EC4">
      <w:start w:val="1"/>
      <w:numFmt w:val="bullet"/>
      <w:lvlText w:val=""/>
      <w:lvlJc w:val="left"/>
      <w:pPr>
        <w:ind w:left="791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3"/>
  </w:num>
  <w:num w:numId="3">
    <w:abstractNumId w:val="81"/>
  </w:num>
  <w:num w:numId="4">
    <w:abstractNumId w:val="67"/>
  </w:num>
  <w:num w:numId="5">
    <w:abstractNumId w:val="26"/>
  </w:num>
  <w:num w:numId="6">
    <w:abstractNumId w:val="72"/>
  </w:num>
  <w:num w:numId="7">
    <w:abstractNumId w:val="89"/>
  </w:num>
  <w:num w:numId="8">
    <w:abstractNumId w:val="111"/>
  </w:num>
  <w:num w:numId="9">
    <w:abstractNumId w:val="8"/>
  </w:num>
  <w:num w:numId="10">
    <w:abstractNumId w:val="15"/>
  </w:num>
  <w:num w:numId="11">
    <w:abstractNumId w:val="108"/>
  </w:num>
  <w:num w:numId="12">
    <w:abstractNumId w:val="47"/>
  </w:num>
  <w:num w:numId="13">
    <w:abstractNumId w:val="0"/>
  </w:num>
  <w:num w:numId="14">
    <w:abstractNumId w:val="24"/>
  </w:num>
  <w:num w:numId="15">
    <w:abstractNumId w:val="18"/>
  </w:num>
  <w:num w:numId="16">
    <w:abstractNumId w:val="58"/>
  </w:num>
  <w:num w:numId="17">
    <w:abstractNumId w:val="99"/>
  </w:num>
  <w:num w:numId="18">
    <w:abstractNumId w:val="46"/>
  </w:num>
  <w:num w:numId="19">
    <w:abstractNumId w:val="98"/>
  </w:num>
  <w:num w:numId="20">
    <w:abstractNumId w:val="22"/>
  </w:num>
  <w:num w:numId="21">
    <w:abstractNumId w:val="55"/>
  </w:num>
  <w:num w:numId="22">
    <w:abstractNumId w:val="49"/>
  </w:num>
  <w:num w:numId="23">
    <w:abstractNumId w:val="25"/>
  </w:num>
  <w:num w:numId="24">
    <w:abstractNumId w:val="77"/>
  </w:num>
  <w:num w:numId="25">
    <w:abstractNumId w:val="97"/>
  </w:num>
  <w:num w:numId="26">
    <w:abstractNumId w:val="105"/>
  </w:num>
  <w:num w:numId="27">
    <w:abstractNumId w:val="73"/>
  </w:num>
  <w:num w:numId="28">
    <w:abstractNumId w:val="66"/>
  </w:num>
  <w:num w:numId="29">
    <w:abstractNumId w:val="28"/>
  </w:num>
  <w:num w:numId="30">
    <w:abstractNumId w:val="63"/>
  </w:num>
  <w:num w:numId="31">
    <w:abstractNumId w:val="101"/>
  </w:num>
  <w:num w:numId="32">
    <w:abstractNumId w:val="59"/>
  </w:num>
  <w:num w:numId="33">
    <w:abstractNumId w:val="41"/>
  </w:num>
  <w:num w:numId="34">
    <w:abstractNumId w:val="83"/>
  </w:num>
  <w:num w:numId="35">
    <w:abstractNumId w:val="104"/>
  </w:num>
  <w:num w:numId="36">
    <w:abstractNumId w:val="84"/>
  </w:num>
  <w:num w:numId="37">
    <w:abstractNumId w:val="2"/>
  </w:num>
  <w:num w:numId="38">
    <w:abstractNumId w:val="100"/>
  </w:num>
  <w:num w:numId="39">
    <w:abstractNumId w:val="78"/>
  </w:num>
  <w:num w:numId="40">
    <w:abstractNumId w:val="62"/>
  </w:num>
  <w:num w:numId="41">
    <w:abstractNumId w:val="21"/>
  </w:num>
  <w:num w:numId="42">
    <w:abstractNumId w:val="4"/>
  </w:num>
  <w:num w:numId="43">
    <w:abstractNumId w:val="103"/>
  </w:num>
  <w:num w:numId="44">
    <w:abstractNumId w:val="13"/>
  </w:num>
  <w:num w:numId="45">
    <w:abstractNumId w:val="32"/>
  </w:num>
  <w:num w:numId="46">
    <w:abstractNumId w:val="16"/>
  </w:num>
  <w:num w:numId="47">
    <w:abstractNumId w:val="9"/>
  </w:num>
  <w:num w:numId="48">
    <w:abstractNumId w:val="10"/>
  </w:num>
  <w:num w:numId="49">
    <w:abstractNumId w:val="61"/>
  </w:num>
  <w:num w:numId="50">
    <w:abstractNumId w:val="69"/>
  </w:num>
  <w:num w:numId="51">
    <w:abstractNumId w:val="42"/>
  </w:num>
  <w:num w:numId="52">
    <w:abstractNumId w:val="64"/>
  </w:num>
  <w:num w:numId="53">
    <w:abstractNumId w:val="68"/>
  </w:num>
  <w:num w:numId="54">
    <w:abstractNumId w:val="43"/>
  </w:num>
  <w:num w:numId="55">
    <w:abstractNumId w:val="6"/>
  </w:num>
  <w:num w:numId="56">
    <w:abstractNumId w:val="95"/>
  </w:num>
  <w:num w:numId="57">
    <w:abstractNumId w:val="12"/>
  </w:num>
  <w:num w:numId="58">
    <w:abstractNumId w:val="102"/>
  </w:num>
  <w:num w:numId="59">
    <w:abstractNumId w:val="65"/>
  </w:num>
  <w:num w:numId="60">
    <w:abstractNumId w:val="86"/>
  </w:num>
  <w:num w:numId="61">
    <w:abstractNumId w:val="5"/>
  </w:num>
  <w:num w:numId="62">
    <w:abstractNumId w:val="30"/>
  </w:num>
  <w:num w:numId="63">
    <w:abstractNumId w:val="11"/>
  </w:num>
  <w:num w:numId="64">
    <w:abstractNumId w:val="70"/>
  </w:num>
  <w:num w:numId="65">
    <w:abstractNumId w:val="7"/>
  </w:num>
  <w:num w:numId="66">
    <w:abstractNumId w:val="27"/>
  </w:num>
  <w:num w:numId="67">
    <w:abstractNumId w:val="23"/>
  </w:num>
  <w:num w:numId="68">
    <w:abstractNumId w:val="110"/>
  </w:num>
  <w:num w:numId="69">
    <w:abstractNumId w:val="74"/>
  </w:num>
  <w:num w:numId="70">
    <w:abstractNumId w:val="3"/>
  </w:num>
  <w:num w:numId="71">
    <w:abstractNumId w:val="60"/>
  </w:num>
  <w:num w:numId="72">
    <w:abstractNumId w:val="53"/>
  </w:num>
  <w:num w:numId="73">
    <w:abstractNumId w:val="38"/>
  </w:num>
  <w:num w:numId="74">
    <w:abstractNumId w:val="90"/>
  </w:num>
  <w:num w:numId="75">
    <w:abstractNumId w:val="88"/>
  </w:num>
  <w:num w:numId="76">
    <w:abstractNumId w:val="14"/>
  </w:num>
  <w:num w:numId="77">
    <w:abstractNumId w:val="52"/>
  </w:num>
  <w:num w:numId="78">
    <w:abstractNumId w:val="79"/>
  </w:num>
  <w:num w:numId="79">
    <w:abstractNumId w:val="107"/>
  </w:num>
  <w:num w:numId="80">
    <w:abstractNumId w:val="29"/>
  </w:num>
  <w:num w:numId="81">
    <w:abstractNumId w:val="34"/>
  </w:num>
  <w:num w:numId="82">
    <w:abstractNumId w:val="92"/>
  </w:num>
  <w:num w:numId="83">
    <w:abstractNumId w:val="76"/>
  </w:num>
  <w:num w:numId="84">
    <w:abstractNumId w:val="94"/>
  </w:num>
  <w:num w:numId="85">
    <w:abstractNumId w:val="71"/>
  </w:num>
  <w:num w:numId="86">
    <w:abstractNumId w:val="54"/>
  </w:num>
  <w:num w:numId="87">
    <w:abstractNumId w:val="91"/>
  </w:num>
  <w:num w:numId="88">
    <w:abstractNumId w:val="80"/>
  </w:num>
  <w:num w:numId="89">
    <w:abstractNumId w:val="33"/>
  </w:num>
  <w:num w:numId="90">
    <w:abstractNumId w:val="106"/>
  </w:num>
  <w:num w:numId="91">
    <w:abstractNumId w:val="87"/>
  </w:num>
  <w:num w:numId="92">
    <w:abstractNumId w:val="37"/>
  </w:num>
  <w:num w:numId="93">
    <w:abstractNumId w:val="51"/>
  </w:num>
  <w:num w:numId="94">
    <w:abstractNumId w:val="82"/>
  </w:num>
  <w:num w:numId="95">
    <w:abstractNumId w:val="44"/>
  </w:num>
  <w:num w:numId="96">
    <w:abstractNumId w:val="40"/>
  </w:num>
  <w:num w:numId="97">
    <w:abstractNumId w:val="113"/>
  </w:num>
  <w:num w:numId="98">
    <w:abstractNumId w:val="75"/>
  </w:num>
  <w:num w:numId="99">
    <w:abstractNumId w:val="20"/>
  </w:num>
  <w:num w:numId="100">
    <w:abstractNumId w:val="48"/>
  </w:num>
  <w:num w:numId="101">
    <w:abstractNumId w:val="96"/>
  </w:num>
  <w:num w:numId="102">
    <w:abstractNumId w:val="85"/>
  </w:num>
  <w:num w:numId="103">
    <w:abstractNumId w:val="45"/>
  </w:num>
  <w:num w:numId="104">
    <w:abstractNumId w:val="112"/>
  </w:num>
  <w:num w:numId="105">
    <w:abstractNumId w:val="50"/>
  </w:num>
  <w:num w:numId="106">
    <w:abstractNumId w:val="56"/>
  </w:num>
  <w:num w:numId="107">
    <w:abstractNumId w:val="109"/>
  </w:num>
  <w:num w:numId="108">
    <w:abstractNumId w:val="17"/>
  </w:num>
  <w:num w:numId="109">
    <w:abstractNumId w:val="36"/>
  </w:num>
  <w:num w:numId="110">
    <w:abstractNumId w:val="35"/>
  </w:num>
  <w:num w:numId="111">
    <w:abstractNumId w:val="39"/>
  </w:num>
  <w:num w:numId="112">
    <w:abstractNumId w:val="19"/>
  </w:num>
  <w:num w:numId="113">
    <w:abstractNumId w:val="31"/>
  </w:num>
  <w:num w:numId="114">
    <w:abstractNumId w:val="57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CE"/>
    <w:rsid w:val="000047E3"/>
    <w:rsid w:val="00005EC3"/>
    <w:rsid w:val="0000776A"/>
    <w:rsid w:val="00007AB2"/>
    <w:rsid w:val="00007BF2"/>
    <w:rsid w:val="00012F5D"/>
    <w:rsid w:val="0001569F"/>
    <w:rsid w:val="000164AB"/>
    <w:rsid w:val="00022C5B"/>
    <w:rsid w:val="00032F20"/>
    <w:rsid w:val="00033445"/>
    <w:rsid w:val="000344A9"/>
    <w:rsid w:val="00035AC8"/>
    <w:rsid w:val="00035BAC"/>
    <w:rsid w:val="000434DF"/>
    <w:rsid w:val="00043654"/>
    <w:rsid w:val="00045D8F"/>
    <w:rsid w:val="00050419"/>
    <w:rsid w:val="000533C2"/>
    <w:rsid w:val="00054702"/>
    <w:rsid w:val="00054CF4"/>
    <w:rsid w:val="00057526"/>
    <w:rsid w:val="0006169E"/>
    <w:rsid w:val="0006189F"/>
    <w:rsid w:val="000669AE"/>
    <w:rsid w:val="00072626"/>
    <w:rsid w:val="00080DD1"/>
    <w:rsid w:val="00085488"/>
    <w:rsid w:val="000867A8"/>
    <w:rsid w:val="00092006"/>
    <w:rsid w:val="00093C76"/>
    <w:rsid w:val="00093FA5"/>
    <w:rsid w:val="0009446E"/>
    <w:rsid w:val="000A05AD"/>
    <w:rsid w:val="000A0909"/>
    <w:rsid w:val="000A3A56"/>
    <w:rsid w:val="000A5FA5"/>
    <w:rsid w:val="000B2327"/>
    <w:rsid w:val="000C59F6"/>
    <w:rsid w:val="000C7D0C"/>
    <w:rsid w:val="000D6B01"/>
    <w:rsid w:val="000E0B3A"/>
    <w:rsid w:val="000E0F0F"/>
    <w:rsid w:val="000E10EB"/>
    <w:rsid w:val="000E3836"/>
    <w:rsid w:val="000F51E7"/>
    <w:rsid w:val="0010113E"/>
    <w:rsid w:val="001061CC"/>
    <w:rsid w:val="00114C3A"/>
    <w:rsid w:val="00116692"/>
    <w:rsid w:val="0011682A"/>
    <w:rsid w:val="001214FC"/>
    <w:rsid w:val="00122A6F"/>
    <w:rsid w:val="00122C79"/>
    <w:rsid w:val="001241E7"/>
    <w:rsid w:val="00134586"/>
    <w:rsid w:val="00135F1F"/>
    <w:rsid w:val="001367CC"/>
    <w:rsid w:val="00141A78"/>
    <w:rsid w:val="001424E5"/>
    <w:rsid w:val="00144691"/>
    <w:rsid w:val="00147C76"/>
    <w:rsid w:val="00150C2E"/>
    <w:rsid w:val="0015267B"/>
    <w:rsid w:val="00152991"/>
    <w:rsid w:val="00166502"/>
    <w:rsid w:val="00167670"/>
    <w:rsid w:val="00167A55"/>
    <w:rsid w:val="00170B94"/>
    <w:rsid w:val="00173257"/>
    <w:rsid w:val="001801A9"/>
    <w:rsid w:val="00181F38"/>
    <w:rsid w:val="00186753"/>
    <w:rsid w:val="00187111"/>
    <w:rsid w:val="0019147A"/>
    <w:rsid w:val="0019325D"/>
    <w:rsid w:val="001A1CD2"/>
    <w:rsid w:val="001A57AB"/>
    <w:rsid w:val="001A5E19"/>
    <w:rsid w:val="001A661F"/>
    <w:rsid w:val="001B04D4"/>
    <w:rsid w:val="001B0CB1"/>
    <w:rsid w:val="001B450C"/>
    <w:rsid w:val="001B68FC"/>
    <w:rsid w:val="001C05B0"/>
    <w:rsid w:val="001C1445"/>
    <w:rsid w:val="001C144C"/>
    <w:rsid w:val="001C739A"/>
    <w:rsid w:val="001C76EF"/>
    <w:rsid w:val="001D2CB1"/>
    <w:rsid w:val="001E19D3"/>
    <w:rsid w:val="001E4213"/>
    <w:rsid w:val="001E5E7E"/>
    <w:rsid w:val="001F1D5D"/>
    <w:rsid w:val="001F3A7A"/>
    <w:rsid w:val="001F4DFE"/>
    <w:rsid w:val="00201B76"/>
    <w:rsid w:val="00203432"/>
    <w:rsid w:val="00203845"/>
    <w:rsid w:val="002055AE"/>
    <w:rsid w:val="00205D5C"/>
    <w:rsid w:val="00212161"/>
    <w:rsid w:val="00212715"/>
    <w:rsid w:val="002139C0"/>
    <w:rsid w:val="00214666"/>
    <w:rsid w:val="00235C40"/>
    <w:rsid w:val="0023718D"/>
    <w:rsid w:val="002407CA"/>
    <w:rsid w:val="00243DA1"/>
    <w:rsid w:val="00250D6B"/>
    <w:rsid w:val="00251E06"/>
    <w:rsid w:val="00254B25"/>
    <w:rsid w:val="00255859"/>
    <w:rsid w:val="00261390"/>
    <w:rsid w:val="002749B7"/>
    <w:rsid w:val="00277D8D"/>
    <w:rsid w:val="0028037D"/>
    <w:rsid w:val="00281114"/>
    <w:rsid w:val="00285449"/>
    <w:rsid w:val="00286549"/>
    <w:rsid w:val="002876E4"/>
    <w:rsid w:val="00290165"/>
    <w:rsid w:val="00293ACE"/>
    <w:rsid w:val="00297D7E"/>
    <w:rsid w:val="00297F5E"/>
    <w:rsid w:val="002A48CF"/>
    <w:rsid w:val="002A4992"/>
    <w:rsid w:val="002B3649"/>
    <w:rsid w:val="002B5A35"/>
    <w:rsid w:val="002C4BE0"/>
    <w:rsid w:val="002C7780"/>
    <w:rsid w:val="002E09EC"/>
    <w:rsid w:val="002E1643"/>
    <w:rsid w:val="002E2D09"/>
    <w:rsid w:val="002E2D7F"/>
    <w:rsid w:val="002E2FBA"/>
    <w:rsid w:val="002E6C8A"/>
    <w:rsid w:val="002F11E5"/>
    <w:rsid w:val="002F432C"/>
    <w:rsid w:val="002F6E4D"/>
    <w:rsid w:val="00301E1A"/>
    <w:rsid w:val="003045EB"/>
    <w:rsid w:val="00306D72"/>
    <w:rsid w:val="00313B87"/>
    <w:rsid w:val="0032078E"/>
    <w:rsid w:val="00323AE7"/>
    <w:rsid w:val="00326143"/>
    <w:rsid w:val="00331A4D"/>
    <w:rsid w:val="00332BDD"/>
    <w:rsid w:val="0034325E"/>
    <w:rsid w:val="00346052"/>
    <w:rsid w:val="0034749C"/>
    <w:rsid w:val="00356FB0"/>
    <w:rsid w:val="003575FE"/>
    <w:rsid w:val="0036105A"/>
    <w:rsid w:val="0036656B"/>
    <w:rsid w:val="003703A1"/>
    <w:rsid w:val="003729F0"/>
    <w:rsid w:val="0037775B"/>
    <w:rsid w:val="00382214"/>
    <w:rsid w:val="00385384"/>
    <w:rsid w:val="003925F3"/>
    <w:rsid w:val="003A28D2"/>
    <w:rsid w:val="003A4B78"/>
    <w:rsid w:val="003A783C"/>
    <w:rsid w:val="003B22BF"/>
    <w:rsid w:val="003C22A0"/>
    <w:rsid w:val="003C32A9"/>
    <w:rsid w:val="003D1FDC"/>
    <w:rsid w:val="003D401E"/>
    <w:rsid w:val="003E0422"/>
    <w:rsid w:val="003E1E49"/>
    <w:rsid w:val="003E23B7"/>
    <w:rsid w:val="003E407A"/>
    <w:rsid w:val="003E5E8D"/>
    <w:rsid w:val="003F14C3"/>
    <w:rsid w:val="003F4D04"/>
    <w:rsid w:val="00401479"/>
    <w:rsid w:val="00402E82"/>
    <w:rsid w:val="004044BE"/>
    <w:rsid w:val="0040578C"/>
    <w:rsid w:val="00405931"/>
    <w:rsid w:val="00411205"/>
    <w:rsid w:val="00414E86"/>
    <w:rsid w:val="00416424"/>
    <w:rsid w:val="00416484"/>
    <w:rsid w:val="00417D41"/>
    <w:rsid w:val="00420F3C"/>
    <w:rsid w:val="00423236"/>
    <w:rsid w:val="0042689C"/>
    <w:rsid w:val="00436235"/>
    <w:rsid w:val="004378B9"/>
    <w:rsid w:val="0044081D"/>
    <w:rsid w:val="00442D20"/>
    <w:rsid w:val="00456665"/>
    <w:rsid w:val="00457809"/>
    <w:rsid w:val="00457B7A"/>
    <w:rsid w:val="00461EA4"/>
    <w:rsid w:val="00463751"/>
    <w:rsid w:val="00463E4F"/>
    <w:rsid w:val="00465B06"/>
    <w:rsid w:val="004677D6"/>
    <w:rsid w:val="00486DA8"/>
    <w:rsid w:val="004936F0"/>
    <w:rsid w:val="00494731"/>
    <w:rsid w:val="00494F9F"/>
    <w:rsid w:val="00497439"/>
    <w:rsid w:val="004974E7"/>
    <w:rsid w:val="004A0305"/>
    <w:rsid w:val="004A1173"/>
    <w:rsid w:val="004A2B5A"/>
    <w:rsid w:val="004A4D6C"/>
    <w:rsid w:val="004A4FEE"/>
    <w:rsid w:val="004B75DE"/>
    <w:rsid w:val="004C0809"/>
    <w:rsid w:val="004C167C"/>
    <w:rsid w:val="004F0727"/>
    <w:rsid w:val="004F1ECE"/>
    <w:rsid w:val="004F4641"/>
    <w:rsid w:val="004F5E07"/>
    <w:rsid w:val="004F781E"/>
    <w:rsid w:val="00500A17"/>
    <w:rsid w:val="00505424"/>
    <w:rsid w:val="0051004D"/>
    <w:rsid w:val="00510E82"/>
    <w:rsid w:val="00512E5C"/>
    <w:rsid w:val="0051542B"/>
    <w:rsid w:val="0052128A"/>
    <w:rsid w:val="0052129D"/>
    <w:rsid w:val="005244A3"/>
    <w:rsid w:val="00526D55"/>
    <w:rsid w:val="00527D14"/>
    <w:rsid w:val="0053364C"/>
    <w:rsid w:val="00534E22"/>
    <w:rsid w:val="00540A29"/>
    <w:rsid w:val="00540BDA"/>
    <w:rsid w:val="00541984"/>
    <w:rsid w:val="00542616"/>
    <w:rsid w:val="00544C7F"/>
    <w:rsid w:val="00545B13"/>
    <w:rsid w:val="00550FCE"/>
    <w:rsid w:val="0055175C"/>
    <w:rsid w:val="00551937"/>
    <w:rsid w:val="0056305B"/>
    <w:rsid w:val="00564C08"/>
    <w:rsid w:val="00564FCD"/>
    <w:rsid w:val="00566382"/>
    <w:rsid w:val="00570547"/>
    <w:rsid w:val="00570735"/>
    <w:rsid w:val="00570874"/>
    <w:rsid w:val="00574C82"/>
    <w:rsid w:val="005755D7"/>
    <w:rsid w:val="00580515"/>
    <w:rsid w:val="0058550E"/>
    <w:rsid w:val="00586F48"/>
    <w:rsid w:val="0059720F"/>
    <w:rsid w:val="005B084B"/>
    <w:rsid w:val="005B4B76"/>
    <w:rsid w:val="005B6736"/>
    <w:rsid w:val="005C09C9"/>
    <w:rsid w:val="005C709E"/>
    <w:rsid w:val="005D4CBD"/>
    <w:rsid w:val="005D4E1B"/>
    <w:rsid w:val="005D4FCD"/>
    <w:rsid w:val="005E2E98"/>
    <w:rsid w:val="005E6069"/>
    <w:rsid w:val="005F1967"/>
    <w:rsid w:val="005F3468"/>
    <w:rsid w:val="005F4E9B"/>
    <w:rsid w:val="005F51EF"/>
    <w:rsid w:val="005F5851"/>
    <w:rsid w:val="005F5A59"/>
    <w:rsid w:val="006066F3"/>
    <w:rsid w:val="00610552"/>
    <w:rsid w:val="00615D15"/>
    <w:rsid w:val="00620420"/>
    <w:rsid w:val="00622841"/>
    <w:rsid w:val="006235AD"/>
    <w:rsid w:val="00630AB8"/>
    <w:rsid w:val="006319AE"/>
    <w:rsid w:val="00637346"/>
    <w:rsid w:val="00643D93"/>
    <w:rsid w:val="006564F2"/>
    <w:rsid w:val="00662EC2"/>
    <w:rsid w:val="00664F30"/>
    <w:rsid w:val="0066621E"/>
    <w:rsid w:val="006831C3"/>
    <w:rsid w:val="0068528C"/>
    <w:rsid w:val="00690FEF"/>
    <w:rsid w:val="006972D5"/>
    <w:rsid w:val="006A3670"/>
    <w:rsid w:val="006A535E"/>
    <w:rsid w:val="006A629F"/>
    <w:rsid w:val="006B1808"/>
    <w:rsid w:val="006B1D94"/>
    <w:rsid w:val="006C022B"/>
    <w:rsid w:val="006D174C"/>
    <w:rsid w:val="006D5977"/>
    <w:rsid w:val="006D7E7F"/>
    <w:rsid w:val="006E460C"/>
    <w:rsid w:val="006F0BA9"/>
    <w:rsid w:val="00702ACB"/>
    <w:rsid w:val="00703137"/>
    <w:rsid w:val="00704487"/>
    <w:rsid w:val="00704C75"/>
    <w:rsid w:val="00716668"/>
    <w:rsid w:val="00720F7D"/>
    <w:rsid w:val="00721886"/>
    <w:rsid w:val="00722FD5"/>
    <w:rsid w:val="0072335F"/>
    <w:rsid w:val="00724BE1"/>
    <w:rsid w:val="007310DC"/>
    <w:rsid w:val="00733532"/>
    <w:rsid w:val="00733563"/>
    <w:rsid w:val="00737023"/>
    <w:rsid w:val="007402D3"/>
    <w:rsid w:val="00741CE4"/>
    <w:rsid w:val="0074798A"/>
    <w:rsid w:val="00753953"/>
    <w:rsid w:val="00757D39"/>
    <w:rsid w:val="007636B7"/>
    <w:rsid w:val="00772920"/>
    <w:rsid w:val="00774859"/>
    <w:rsid w:val="00774FB4"/>
    <w:rsid w:val="0077622A"/>
    <w:rsid w:val="00787059"/>
    <w:rsid w:val="0078724B"/>
    <w:rsid w:val="007878FD"/>
    <w:rsid w:val="0079028B"/>
    <w:rsid w:val="0079150D"/>
    <w:rsid w:val="00796CF7"/>
    <w:rsid w:val="007A79AB"/>
    <w:rsid w:val="007B54F6"/>
    <w:rsid w:val="007C3044"/>
    <w:rsid w:val="007C5615"/>
    <w:rsid w:val="007C658C"/>
    <w:rsid w:val="007D3BAF"/>
    <w:rsid w:val="007D6471"/>
    <w:rsid w:val="007E0CEE"/>
    <w:rsid w:val="007E25D7"/>
    <w:rsid w:val="007E4EA4"/>
    <w:rsid w:val="007E5EE3"/>
    <w:rsid w:val="007F288F"/>
    <w:rsid w:val="007F50DD"/>
    <w:rsid w:val="007F6AB8"/>
    <w:rsid w:val="008027AC"/>
    <w:rsid w:val="008101C2"/>
    <w:rsid w:val="008101E9"/>
    <w:rsid w:val="00812646"/>
    <w:rsid w:val="008129B5"/>
    <w:rsid w:val="00813859"/>
    <w:rsid w:val="00831B14"/>
    <w:rsid w:val="00833CC8"/>
    <w:rsid w:val="008357F5"/>
    <w:rsid w:val="008361B8"/>
    <w:rsid w:val="00836442"/>
    <w:rsid w:val="0084222C"/>
    <w:rsid w:val="0084590D"/>
    <w:rsid w:val="00846A48"/>
    <w:rsid w:val="00847507"/>
    <w:rsid w:val="00863FA1"/>
    <w:rsid w:val="00865309"/>
    <w:rsid w:val="008700C3"/>
    <w:rsid w:val="008710D9"/>
    <w:rsid w:val="008762B6"/>
    <w:rsid w:val="00877269"/>
    <w:rsid w:val="00881419"/>
    <w:rsid w:val="00882395"/>
    <w:rsid w:val="00887B7C"/>
    <w:rsid w:val="00890640"/>
    <w:rsid w:val="008912CA"/>
    <w:rsid w:val="00891D83"/>
    <w:rsid w:val="00892DA6"/>
    <w:rsid w:val="008956D0"/>
    <w:rsid w:val="00897469"/>
    <w:rsid w:val="00897DE0"/>
    <w:rsid w:val="008A42C6"/>
    <w:rsid w:val="008A48C7"/>
    <w:rsid w:val="008A5BDC"/>
    <w:rsid w:val="008A7F43"/>
    <w:rsid w:val="008B2AE6"/>
    <w:rsid w:val="008B7E40"/>
    <w:rsid w:val="008C2ABB"/>
    <w:rsid w:val="008D4536"/>
    <w:rsid w:val="008D4853"/>
    <w:rsid w:val="008D6319"/>
    <w:rsid w:val="008D6538"/>
    <w:rsid w:val="008E1D18"/>
    <w:rsid w:val="008E34E2"/>
    <w:rsid w:val="008E7E30"/>
    <w:rsid w:val="008F00E7"/>
    <w:rsid w:val="008F1654"/>
    <w:rsid w:val="008F3232"/>
    <w:rsid w:val="008F3567"/>
    <w:rsid w:val="008F3919"/>
    <w:rsid w:val="00906E65"/>
    <w:rsid w:val="00910818"/>
    <w:rsid w:val="00912E01"/>
    <w:rsid w:val="00917D26"/>
    <w:rsid w:val="00917DBA"/>
    <w:rsid w:val="00921553"/>
    <w:rsid w:val="009219DC"/>
    <w:rsid w:val="00922C57"/>
    <w:rsid w:val="00924746"/>
    <w:rsid w:val="00926333"/>
    <w:rsid w:val="00937A9C"/>
    <w:rsid w:val="009421DD"/>
    <w:rsid w:val="00953432"/>
    <w:rsid w:val="009549AC"/>
    <w:rsid w:val="0095679A"/>
    <w:rsid w:val="0096292F"/>
    <w:rsid w:val="00971DA0"/>
    <w:rsid w:val="00973D7F"/>
    <w:rsid w:val="00983517"/>
    <w:rsid w:val="009863A7"/>
    <w:rsid w:val="009863B7"/>
    <w:rsid w:val="00990A19"/>
    <w:rsid w:val="0099167D"/>
    <w:rsid w:val="009928ED"/>
    <w:rsid w:val="009945F8"/>
    <w:rsid w:val="00996AF2"/>
    <w:rsid w:val="009A0C9B"/>
    <w:rsid w:val="009A32CF"/>
    <w:rsid w:val="009B22DD"/>
    <w:rsid w:val="009B638D"/>
    <w:rsid w:val="009C176C"/>
    <w:rsid w:val="009C288E"/>
    <w:rsid w:val="009C3967"/>
    <w:rsid w:val="009D16BB"/>
    <w:rsid w:val="009D1D74"/>
    <w:rsid w:val="009D3CF4"/>
    <w:rsid w:val="009D4CD9"/>
    <w:rsid w:val="009E2C5D"/>
    <w:rsid w:val="009F65F4"/>
    <w:rsid w:val="00A05047"/>
    <w:rsid w:val="00A076CF"/>
    <w:rsid w:val="00A07C91"/>
    <w:rsid w:val="00A10B14"/>
    <w:rsid w:val="00A11A6A"/>
    <w:rsid w:val="00A13D49"/>
    <w:rsid w:val="00A20956"/>
    <w:rsid w:val="00A24DBA"/>
    <w:rsid w:val="00A25BEC"/>
    <w:rsid w:val="00A32CE0"/>
    <w:rsid w:val="00A3383D"/>
    <w:rsid w:val="00A42614"/>
    <w:rsid w:val="00A50AAB"/>
    <w:rsid w:val="00A545B9"/>
    <w:rsid w:val="00A6341D"/>
    <w:rsid w:val="00A72057"/>
    <w:rsid w:val="00A73C4C"/>
    <w:rsid w:val="00A76E63"/>
    <w:rsid w:val="00A81459"/>
    <w:rsid w:val="00A86741"/>
    <w:rsid w:val="00A91413"/>
    <w:rsid w:val="00A924AF"/>
    <w:rsid w:val="00A95D09"/>
    <w:rsid w:val="00A9676D"/>
    <w:rsid w:val="00AA6A09"/>
    <w:rsid w:val="00AA774D"/>
    <w:rsid w:val="00AA7E1A"/>
    <w:rsid w:val="00AB2FBB"/>
    <w:rsid w:val="00AB4CC9"/>
    <w:rsid w:val="00AB6528"/>
    <w:rsid w:val="00AB7649"/>
    <w:rsid w:val="00AC12C2"/>
    <w:rsid w:val="00AC5046"/>
    <w:rsid w:val="00AC5152"/>
    <w:rsid w:val="00AC57BA"/>
    <w:rsid w:val="00AC58F3"/>
    <w:rsid w:val="00AD151E"/>
    <w:rsid w:val="00AD5158"/>
    <w:rsid w:val="00AD644C"/>
    <w:rsid w:val="00AE1C5F"/>
    <w:rsid w:val="00AE1E75"/>
    <w:rsid w:val="00AE304C"/>
    <w:rsid w:val="00AE6351"/>
    <w:rsid w:val="00AE6D03"/>
    <w:rsid w:val="00AF2CE5"/>
    <w:rsid w:val="00B02C11"/>
    <w:rsid w:val="00B056AB"/>
    <w:rsid w:val="00B1187A"/>
    <w:rsid w:val="00B1269C"/>
    <w:rsid w:val="00B3169F"/>
    <w:rsid w:val="00B32369"/>
    <w:rsid w:val="00B37315"/>
    <w:rsid w:val="00B402F6"/>
    <w:rsid w:val="00B505CA"/>
    <w:rsid w:val="00B530AF"/>
    <w:rsid w:val="00B55566"/>
    <w:rsid w:val="00B70293"/>
    <w:rsid w:val="00B71152"/>
    <w:rsid w:val="00B71C22"/>
    <w:rsid w:val="00B736FE"/>
    <w:rsid w:val="00B75F51"/>
    <w:rsid w:val="00B76701"/>
    <w:rsid w:val="00B84B0E"/>
    <w:rsid w:val="00B86F24"/>
    <w:rsid w:val="00B87D2F"/>
    <w:rsid w:val="00B90570"/>
    <w:rsid w:val="00B974EA"/>
    <w:rsid w:val="00B97938"/>
    <w:rsid w:val="00BA0572"/>
    <w:rsid w:val="00BB39D3"/>
    <w:rsid w:val="00BB5DE9"/>
    <w:rsid w:val="00BC0290"/>
    <w:rsid w:val="00BC1DC3"/>
    <w:rsid w:val="00BC74D6"/>
    <w:rsid w:val="00BC7D88"/>
    <w:rsid w:val="00BD0586"/>
    <w:rsid w:val="00BD5040"/>
    <w:rsid w:val="00BD57FB"/>
    <w:rsid w:val="00BE230E"/>
    <w:rsid w:val="00BE3AB0"/>
    <w:rsid w:val="00C07D38"/>
    <w:rsid w:val="00C12DD5"/>
    <w:rsid w:val="00C14C90"/>
    <w:rsid w:val="00C230D3"/>
    <w:rsid w:val="00C2481D"/>
    <w:rsid w:val="00C30AFA"/>
    <w:rsid w:val="00C3459D"/>
    <w:rsid w:val="00C35D8C"/>
    <w:rsid w:val="00C3613F"/>
    <w:rsid w:val="00C37E36"/>
    <w:rsid w:val="00C4069A"/>
    <w:rsid w:val="00C41A40"/>
    <w:rsid w:val="00C4386D"/>
    <w:rsid w:val="00C45252"/>
    <w:rsid w:val="00C52C6F"/>
    <w:rsid w:val="00C5418A"/>
    <w:rsid w:val="00C574F3"/>
    <w:rsid w:val="00C819A7"/>
    <w:rsid w:val="00C91EA4"/>
    <w:rsid w:val="00C938FF"/>
    <w:rsid w:val="00C950FD"/>
    <w:rsid w:val="00C95A42"/>
    <w:rsid w:val="00C96F1D"/>
    <w:rsid w:val="00CA26FC"/>
    <w:rsid w:val="00CA3642"/>
    <w:rsid w:val="00CB137E"/>
    <w:rsid w:val="00CB1EA4"/>
    <w:rsid w:val="00CB51FE"/>
    <w:rsid w:val="00CB6F53"/>
    <w:rsid w:val="00CC1837"/>
    <w:rsid w:val="00CC7F87"/>
    <w:rsid w:val="00CD2E74"/>
    <w:rsid w:val="00CD7285"/>
    <w:rsid w:val="00CE0373"/>
    <w:rsid w:val="00CE199D"/>
    <w:rsid w:val="00CE4C23"/>
    <w:rsid w:val="00CE6371"/>
    <w:rsid w:val="00CF2938"/>
    <w:rsid w:val="00CF51EE"/>
    <w:rsid w:val="00CF5DCE"/>
    <w:rsid w:val="00D00B73"/>
    <w:rsid w:val="00D0277C"/>
    <w:rsid w:val="00D03B17"/>
    <w:rsid w:val="00D042F3"/>
    <w:rsid w:val="00D105E7"/>
    <w:rsid w:val="00D134F8"/>
    <w:rsid w:val="00D144BA"/>
    <w:rsid w:val="00D1643C"/>
    <w:rsid w:val="00D17D10"/>
    <w:rsid w:val="00D20FBC"/>
    <w:rsid w:val="00D2218E"/>
    <w:rsid w:val="00D44930"/>
    <w:rsid w:val="00D508A9"/>
    <w:rsid w:val="00D52905"/>
    <w:rsid w:val="00D5595A"/>
    <w:rsid w:val="00D612F4"/>
    <w:rsid w:val="00D61FE3"/>
    <w:rsid w:val="00D63049"/>
    <w:rsid w:val="00D63EAE"/>
    <w:rsid w:val="00D648CA"/>
    <w:rsid w:val="00D70631"/>
    <w:rsid w:val="00D722D4"/>
    <w:rsid w:val="00D73F8E"/>
    <w:rsid w:val="00D7504C"/>
    <w:rsid w:val="00D80260"/>
    <w:rsid w:val="00D82029"/>
    <w:rsid w:val="00D826CF"/>
    <w:rsid w:val="00D8275B"/>
    <w:rsid w:val="00D86294"/>
    <w:rsid w:val="00D900E0"/>
    <w:rsid w:val="00D93257"/>
    <w:rsid w:val="00DA772E"/>
    <w:rsid w:val="00DA7906"/>
    <w:rsid w:val="00DB1F3D"/>
    <w:rsid w:val="00DB30AB"/>
    <w:rsid w:val="00DB312F"/>
    <w:rsid w:val="00DB635B"/>
    <w:rsid w:val="00DC29AB"/>
    <w:rsid w:val="00DD4F5F"/>
    <w:rsid w:val="00DD5AFF"/>
    <w:rsid w:val="00DD6857"/>
    <w:rsid w:val="00DE13BB"/>
    <w:rsid w:val="00DE6827"/>
    <w:rsid w:val="00DE7E62"/>
    <w:rsid w:val="00DF2BCB"/>
    <w:rsid w:val="00DF50D1"/>
    <w:rsid w:val="00E0021C"/>
    <w:rsid w:val="00E00892"/>
    <w:rsid w:val="00E03145"/>
    <w:rsid w:val="00E04FB3"/>
    <w:rsid w:val="00E05A5E"/>
    <w:rsid w:val="00E1741B"/>
    <w:rsid w:val="00E17F96"/>
    <w:rsid w:val="00E2432E"/>
    <w:rsid w:val="00E25217"/>
    <w:rsid w:val="00E26D52"/>
    <w:rsid w:val="00E30A7A"/>
    <w:rsid w:val="00E31130"/>
    <w:rsid w:val="00E318BD"/>
    <w:rsid w:val="00E32061"/>
    <w:rsid w:val="00E374EA"/>
    <w:rsid w:val="00E405DE"/>
    <w:rsid w:val="00E41151"/>
    <w:rsid w:val="00E430A2"/>
    <w:rsid w:val="00E50BBC"/>
    <w:rsid w:val="00E6435B"/>
    <w:rsid w:val="00E6699C"/>
    <w:rsid w:val="00E734EE"/>
    <w:rsid w:val="00E7395E"/>
    <w:rsid w:val="00E76EAE"/>
    <w:rsid w:val="00E8034A"/>
    <w:rsid w:val="00E83255"/>
    <w:rsid w:val="00E83E98"/>
    <w:rsid w:val="00E858DC"/>
    <w:rsid w:val="00E85DB3"/>
    <w:rsid w:val="00E93D6E"/>
    <w:rsid w:val="00E93F2B"/>
    <w:rsid w:val="00E9445D"/>
    <w:rsid w:val="00E948A3"/>
    <w:rsid w:val="00E957AE"/>
    <w:rsid w:val="00E958E2"/>
    <w:rsid w:val="00E971BD"/>
    <w:rsid w:val="00EA23E3"/>
    <w:rsid w:val="00EA2A70"/>
    <w:rsid w:val="00EA4119"/>
    <w:rsid w:val="00EA56CE"/>
    <w:rsid w:val="00EB6DE3"/>
    <w:rsid w:val="00EB721E"/>
    <w:rsid w:val="00EB770D"/>
    <w:rsid w:val="00EC0B20"/>
    <w:rsid w:val="00EC20AD"/>
    <w:rsid w:val="00EC2A0D"/>
    <w:rsid w:val="00EC5D66"/>
    <w:rsid w:val="00EC643F"/>
    <w:rsid w:val="00ED1ADD"/>
    <w:rsid w:val="00ED56C5"/>
    <w:rsid w:val="00EE0C09"/>
    <w:rsid w:val="00EE2173"/>
    <w:rsid w:val="00EE4E98"/>
    <w:rsid w:val="00EF4F68"/>
    <w:rsid w:val="00F042FE"/>
    <w:rsid w:val="00F06022"/>
    <w:rsid w:val="00F06852"/>
    <w:rsid w:val="00F13B8F"/>
    <w:rsid w:val="00F1644B"/>
    <w:rsid w:val="00F21192"/>
    <w:rsid w:val="00F24D03"/>
    <w:rsid w:val="00F26FA4"/>
    <w:rsid w:val="00F32505"/>
    <w:rsid w:val="00F331D2"/>
    <w:rsid w:val="00F334CC"/>
    <w:rsid w:val="00F34CA1"/>
    <w:rsid w:val="00F409B9"/>
    <w:rsid w:val="00F40EE3"/>
    <w:rsid w:val="00F40EEC"/>
    <w:rsid w:val="00F57A49"/>
    <w:rsid w:val="00F800F1"/>
    <w:rsid w:val="00F8139F"/>
    <w:rsid w:val="00F8359E"/>
    <w:rsid w:val="00F83B33"/>
    <w:rsid w:val="00F85A3C"/>
    <w:rsid w:val="00F86102"/>
    <w:rsid w:val="00F95C4E"/>
    <w:rsid w:val="00F970C1"/>
    <w:rsid w:val="00FA758A"/>
    <w:rsid w:val="00FB2AAF"/>
    <w:rsid w:val="00FB3FA5"/>
    <w:rsid w:val="00FB406C"/>
    <w:rsid w:val="00FB4300"/>
    <w:rsid w:val="00FB4A9C"/>
    <w:rsid w:val="00FC2846"/>
    <w:rsid w:val="00FC3337"/>
    <w:rsid w:val="00FC7B8A"/>
    <w:rsid w:val="00FE728F"/>
    <w:rsid w:val="00FF04EF"/>
    <w:rsid w:val="00FF0BD5"/>
    <w:rsid w:val="00FF5641"/>
    <w:rsid w:val="00FF65C9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50FCE"/>
    <w:pPr>
      <w:numPr>
        <w:ilvl w:val="1"/>
        <w:numId w:val="3"/>
      </w:numPr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550FCE"/>
    <w:pPr>
      <w:keepNext/>
      <w:numPr>
        <w:ilvl w:val="2"/>
        <w:numId w:val="3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550FCE"/>
    <w:pPr>
      <w:keepNext/>
      <w:numPr>
        <w:ilvl w:val="3"/>
        <w:numId w:val="3"/>
      </w:numPr>
      <w:jc w:val="both"/>
      <w:outlineLvl w:val="3"/>
    </w:pPr>
    <w:rPr>
      <w:sz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550FCE"/>
    <w:pPr>
      <w:keepNext/>
      <w:numPr>
        <w:ilvl w:val="4"/>
        <w:numId w:val="3"/>
      </w:numPr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qFormat/>
    <w:rsid w:val="00550FCE"/>
    <w:pPr>
      <w:numPr>
        <w:ilvl w:val="5"/>
        <w:numId w:val="3"/>
      </w:numPr>
      <w:outlineLvl w:val="5"/>
    </w:pPr>
  </w:style>
  <w:style w:type="paragraph" w:styleId="Titolo7">
    <w:name w:val="heading 7"/>
    <w:basedOn w:val="Normale"/>
    <w:next w:val="Normale"/>
    <w:link w:val="Titolo7Carattere"/>
    <w:qFormat/>
    <w:rsid w:val="00550FCE"/>
    <w:pPr>
      <w:keepNext/>
      <w:numPr>
        <w:ilvl w:val="6"/>
        <w:numId w:val="3"/>
      </w:numPr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50FCE"/>
    <w:pPr>
      <w:keepNext/>
      <w:numPr>
        <w:ilvl w:val="7"/>
        <w:numId w:val="3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550FCE"/>
    <w:pPr>
      <w:keepNext/>
      <w:numPr>
        <w:ilvl w:val="8"/>
        <w:numId w:val="3"/>
      </w:num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right="2"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50F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50FC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50FC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550FC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50F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50FC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50FC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50FC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50FC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right="2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50FC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50FC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right="849"/>
      <w:jc w:val="both"/>
    </w:pPr>
    <w:rPr>
      <w:sz w:val="24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550F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testo">
    <w:name w:val="Body Text"/>
    <w:aliases w:val="Corpo del testo"/>
    <w:basedOn w:val="Normale"/>
    <w:link w:val="CorpotestoCarattere1"/>
    <w:rsid w:val="00550FC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</w:pPr>
    <w:rPr>
      <w:sz w:val="24"/>
    </w:rPr>
  </w:style>
  <w:style w:type="character" w:customStyle="1" w:styleId="CorpotestoCarattere">
    <w:name w:val="Corpo testo Carattere"/>
    <w:basedOn w:val="Carpredefinitoparagrafo"/>
    <w:uiPriority w:val="99"/>
    <w:semiHidden/>
    <w:rsid w:val="00550F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50FC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550FC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50FC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550FC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arattere">
    <w:name w:val="Carattere"/>
    <w:basedOn w:val="Normale"/>
    <w:rsid w:val="00550FCE"/>
    <w:pPr>
      <w:widowControl w:val="0"/>
    </w:pPr>
    <w:rPr>
      <w:rFonts w:ascii="Chicago" w:hAnsi="Chicago"/>
    </w:rPr>
  </w:style>
  <w:style w:type="paragraph" w:styleId="NormaleWeb">
    <w:name w:val="Normal (Web)"/>
    <w:basedOn w:val="Normale"/>
    <w:uiPriority w:val="99"/>
    <w:rsid w:val="00550FCE"/>
    <w:pPr>
      <w:spacing w:before="100" w:beforeAutospacing="1" w:after="100" w:afterAutospacing="1"/>
    </w:pPr>
    <w:rPr>
      <w:sz w:val="24"/>
      <w:szCs w:val="24"/>
    </w:rPr>
  </w:style>
  <w:style w:type="paragraph" w:customStyle="1" w:styleId="Allinea">
    <w:name w:val="Allinea"/>
    <w:basedOn w:val="Carattere"/>
    <w:next w:val="Carattere"/>
    <w:rsid w:val="00550FCE"/>
    <w:pPr>
      <w:tabs>
        <w:tab w:val="left" w:pos="482"/>
      </w:tabs>
      <w:spacing w:line="270" w:lineRule="atLeast"/>
      <w:ind w:left="482" w:hanging="85"/>
      <w:jc w:val="both"/>
    </w:pPr>
    <w:rPr>
      <w:rFonts w:ascii="Times" w:hAnsi="Times"/>
      <w:sz w:val="24"/>
    </w:rPr>
  </w:style>
  <w:style w:type="character" w:styleId="Enfasigrassetto">
    <w:name w:val="Strong"/>
    <w:uiPriority w:val="22"/>
    <w:qFormat/>
    <w:rsid w:val="00550FCE"/>
    <w:rPr>
      <w:b/>
      <w:bCs/>
    </w:rPr>
  </w:style>
  <w:style w:type="paragraph" w:styleId="Paragrafoelenco">
    <w:name w:val="List Paragraph"/>
    <w:basedOn w:val="Normale"/>
    <w:uiPriority w:val="34"/>
    <w:qFormat/>
    <w:rsid w:val="00550FCE"/>
    <w:pPr>
      <w:ind w:left="720"/>
      <w:contextualSpacing/>
    </w:pPr>
    <w:rPr>
      <w:rFonts w:eastAsia="SimSun"/>
      <w:sz w:val="24"/>
      <w:szCs w:val="24"/>
      <w:lang w:eastAsia="zh-CN"/>
    </w:rPr>
  </w:style>
  <w:style w:type="character" w:customStyle="1" w:styleId="CorpotestoCarattere1">
    <w:name w:val="Corpo testo Carattere1"/>
    <w:aliases w:val="Corpo del testo Carattere"/>
    <w:link w:val="Corpotesto"/>
    <w:rsid w:val="00550FC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aliases w:val=" Carattere6"/>
    <w:basedOn w:val="Normale"/>
    <w:link w:val="TestonotaapidipaginaCarattere"/>
    <w:rsid w:val="00550FCE"/>
    <w:pPr>
      <w:jc w:val="both"/>
    </w:pPr>
  </w:style>
  <w:style w:type="character" w:customStyle="1" w:styleId="TestonotaapidipaginaCarattere">
    <w:name w:val="Testo nota a piè di pagina Carattere"/>
    <w:aliases w:val=" Carattere6 Carattere"/>
    <w:basedOn w:val="Carpredefinitoparagrafo"/>
    <w:link w:val="Testonotaapidipagina"/>
    <w:rsid w:val="00550F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12Bia07">
    <w:name w:val="12Bia/0.7"/>
    <w:basedOn w:val="Normale"/>
    <w:next w:val="Normale"/>
    <w:rsid w:val="00550FCE"/>
    <w:pPr>
      <w:widowControl w:val="0"/>
      <w:tabs>
        <w:tab w:val="left" w:pos="595"/>
        <w:tab w:val="left" w:pos="709"/>
      </w:tabs>
      <w:spacing w:line="270" w:lineRule="atLeast"/>
      <w:ind w:firstLine="397"/>
    </w:pPr>
    <w:rPr>
      <w:rFonts w:ascii="Times" w:hAnsi="Times"/>
      <w:sz w:val="24"/>
    </w:rPr>
  </w:style>
  <w:style w:type="table" w:styleId="Grigliatabella">
    <w:name w:val="Table Grid"/>
    <w:basedOn w:val="Tabellanormale"/>
    <w:rsid w:val="001C1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2C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styleId="Collegamentoipertestuale">
    <w:name w:val="Hyperlink"/>
    <w:basedOn w:val="Carpredefinitoparagrafo"/>
    <w:uiPriority w:val="99"/>
    <w:semiHidden/>
    <w:unhideWhenUsed/>
    <w:rsid w:val="0072335F"/>
    <w:rPr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CB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B1EA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50FCE"/>
    <w:pPr>
      <w:numPr>
        <w:ilvl w:val="1"/>
        <w:numId w:val="3"/>
      </w:numPr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550FCE"/>
    <w:pPr>
      <w:keepNext/>
      <w:numPr>
        <w:ilvl w:val="2"/>
        <w:numId w:val="3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550FCE"/>
    <w:pPr>
      <w:keepNext/>
      <w:numPr>
        <w:ilvl w:val="3"/>
        <w:numId w:val="3"/>
      </w:numPr>
      <w:jc w:val="both"/>
      <w:outlineLvl w:val="3"/>
    </w:pPr>
    <w:rPr>
      <w:sz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550FCE"/>
    <w:pPr>
      <w:keepNext/>
      <w:numPr>
        <w:ilvl w:val="4"/>
        <w:numId w:val="3"/>
      </w:numPr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qFormat/>
    <w:rsid w:val="00550FCE"/>
    <w:pPr>
      <w:numPr>
        <w:ilvl w:val="5"/>
        <w:numId w:val="3"/>
      </w:numPr>
      <w:outlineLvl w:val="5"/>
    </w:pPr>
  </w:style>
  <w:style w:type="paragraph" w:styleId="Titolo7">
    <w:name w:val="heading 7"/>
    <w:basedOn w:val="Normale"/>
    <w:next w:val="Normale"/>
    <w:link w:val="Titolo7Carattere"/>
    <w:qFormat/>
    <w:rsid w:val="00550FCE"/>
    <w:pPr>
      <w:keepNext/>
      <w:numPr>
        <w:ilvl w:val="6"/>
        <w:numId w:val="3"/>
      </w:numPr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50FCE"/>
    <w:pPr>
      <w:keepNext/>
      <w:numPr>
        <w:ilvl w:val="7"/>
        <w:numId w:val="3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550FCE"/>
    <w:pPr>
      <w:keepNext/>
      <w:numPr>
        <w:ilvl w:val="8"/>
        <w:numId w:val="3"/>
      </w:num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right="2"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50F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50FC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50FC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550FC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50F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50FC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50FC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50FC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50FC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right="2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50FC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50FC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right="849"/>
      <w:jc w:val="both"/>
    </w:pPr>
    <w:rPr>
      <w:sz w:val="24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550F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testo">
    <w:name w:val="Body Text"/>
    <w:aliases w:val="Corpo del testo"/>
    <w:basedOn w:val="Normale"/>
    <w:link w:val="CorpotestoCarattere1"/>
    <w:rsid w:val="00550FC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</w:pPr>
    <w:rPr>
      <w:sz w:val="24"/>
    </w:rPr>
  </w:style>
  <w:style w:type="character" w:customStyle="1" w:styleId="CorpotestoCarattere">
    <w:name w:val="Corpo testo Carattere"/>
    <w:basedOn w:val="Carpredefinitoparagrafo"/>
    <w:uiPriority w:val="99"/>
    <w:semiHidden/>
    <w:rsid w:val="00550F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50FC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550FC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50FC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550FC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arattere">
    <w:name w:val="Carattere"/>
    <w:basedOn w:val="Normale"/>
    <w:rsid w:val="00550FCE"/>
    <w:pPr>
      <w:widowControl w:val="0"/>
    </w:pPr>
    <w:rPr>
      <w:rFonts w:ascii="Chicago" w:hAnsi="Chicago"/>
    </w:rPr>
  </w:style>
  <w:style w:type="paragraph" w:styleId="NormaleWeb">
    <w:name w:val="Normal (Web)"/>
    <w:basedOn w:val="Normale"/>
    <w:uiPriority w:val="99"/>
    <w:rsid w:val="00550FCE"/>
    <w:pPr>
      <w:spacing w:before="100" w:beforeAutospacing="1" w:after="100" w:afterAutospacing="1"/>
    </w:pPr>
    <w:rPr>
      <w:sz w:val="24"/>
      <w:szCs w:val="24"/>
    </w:rPr>
  </w:style>
  <w:style w:type="paragraph" w:customStyle="1" w:styleId="Allinea">
    <w:name w:val="Allinea"/>
    <w:basedOn w:val="Carattere"/>
    <w:next w:val="Carattere"/>
    <w:rsid w:val="00550FCE"/>
    <w:pPr>
      <w:tabs>
        <w:tab w:val="left" w:pos="482"/>
      </w:tabs>
      <w:spacing w:line="270" w:lineRule="atLeast"/>
      <w:ind w:left="482" w:hanging="85"/>
      <w:jc w:val="both"/>
    </w:pPr>
    <w:rPr>
      <w:rFonts w:ascii="Times" w:hAnsi="Times"/>
      <w:sz w:val="24"/>
    </w:rPr>
  </w:style>
  <w:style w:type="character" w:styleId="Enfasigrassetto">
    <w:name w:val="Strong"/>
    <w:uiPriority w:val="22"/>
    <w:qFormat/>
    <w:rsid w:val="00550FCE"/>
    <w:rPr>
      <w:b/>
      <w:bCs/>
    </w:rPr>
  </w:style>
  <w:style w:type="paragraph" w:styleId="Paragrafoelenco">
    <w:name w:val="List Paragraph"/>
    <w:basedOn w:val="Normale"/>
    <w:uiPriority w:val="34"/>
    <w:qFormat/>
    <w:rsid w:val="00550FCE"/>
    <w:pPr>
      <w:ind w:left="720"/>
      <w:contextualSpacing/>
    </w:pPr>
    <w:rPr>
      <w:rFonts w:eastAsia="SimSun"/>
      <w:sz w:val="24"/>
      <w:szCs w:val="24"/>
      <w:lang w:eastAsia="zh-CN"/>
    </w:rPr>
  </w:style>
  <w:style w:type="character" w:customStyle="1" w:styleId="CorpotestoCarattere1">
    <w:name w:val="Corpo testo Carattere1"/>
    <w:aliases w:val="Corpo del testo Carattere"/>
    <w:link w:val="Corpotesto"/>
    <w:rsid w:val="00550FC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aliases w:val=" Carattere6"/>
    <w:basedOn w:val="Normale"/>
    <w:link w:val="TestonotaapidipaginaCarattere"/>
    <w:rsid w:val="00550FCE"/>
    <w:pPr>
      <w:jc w:val="both"/>
    </w:pPr>
  </w:style>
  <w:style w:type="character" w:customStyle="1" w:styleId="TestonotaapidipaginaCarattere">
    <w:name w:val="Testo nota a piè di pagina Carattere"/>
    <w:aliases w:val=" Carattere6 Carattere"/>
    <w:basedOn w:val="Carpredefinitoparagrafo"/>
    <w:link w:val="Testonotaapidipagina"/>
    <w:rsid w:val="00550F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12Bia07">
    <w:name w:val="12Bia/0.7"/>
    <w:basedOn w:val="Normale"/>
    <w:next w:val="Normale"/>
    <w:rsid w:val="00550FCE"/>
    <w:pPr>
      <w:widowControl w:val="0"/>
      <w:tabs>
        <w:tab w:val="left" w:pos="595"/>
        <w:tab w:val="left" w:pos="709"/>
      </w:tabs>
      <w:spacing w:line="270" w:lineRule="atLeast"/>
      <w:ind w:firstLine="397"/>
    </w:pPr>
    <w:rPr>
      <w:rFonts w:ascii="Times" w:hAnsi="Times"/>
      <w:sz w:val="24"/>
    </w:rPr>
  </w:style>
  <w:style w:type="table" w:styleId="Grigliatabella">
    <w:name w:val="Table Grid"/>
    <w:basedOn w:val="Tabellanormale"/>
    <w:rsid w:val="001C1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2C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styleId="Collegamentoipertestuale">
    <w:name w:val="Hyperlink"/>
    <w:basedOn w:val="Carpredefinitoparagrafo"/>
    <w:uiPriority w:val="99"/>
    <w:semiHidden/>
    <w:unhideWhenUsed/>
    <w:rsid w:val="0072335F"/>
    <w:rPr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CB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B1EA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04CE-964B-4066-930E-63ADBE5E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2015-10-20T07:39:00Z</cp:lastPrinted>
  <dcterms:created xsi:type="dcterms:W3CDTF">2019-10-05T14:48:00Z</dcterms:created>
  <dcterms:modified xsi:type="dcterms:W3CDTF">2019-10-05T14:48:00Z</dcterms:modified>
</cp:coreProperties>
</file>