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B0E7C" w:rsidRPr="0063225D" w:rsidTr="003B0E7C">
        <w:tc>
          <w:tcPr>
            <w:tcW w:w="5000" w:type="pct"/>
          </w:tcPr>
          <w:p w:rsidR="003B0E7C" w:rsidRPr="00BD0695" w:rsidRDefault="003B0E7C" w:rsidP="007931F5">
            <w:pPr>
              <w:tabs>
                <w:tab w:val="left" w:pos="-251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98"/>
                <w:tab w:val="left" w:pos="10206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451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 Black" w:hAnsi="Arial Black" w:cs="Calibri"/>
                <w:b/>
                <w:sz w:val="28"/>
                <w:szCs w:val="28"/>
              </w:rPr>
            </w:pPr>
            <w:r w:rsidRPr="00BD0695">
              <w:rPr>
                <w:rFonts w:ascii="Arial Black" w:hAnsi="Arial Black" w:cs="Calibri"/>
                <w:b/>
                <w:sz w:val="28"/>
                <w:szCs w:val="28"/>
              </w:rPr>
              <w:t xml:space="preserve">ISTITUTO D’ISTRUZIONE SECONDARIA “P. MAZZONE” </w:t>
            </w:r>
          </w:p>
          <w:p w:rsidR="003B0E7C" w:rsidRPr="00BD0695" w:rsidRDefault="003B0E7C" w:rsidP="007931F5">
            <w:pPr>
              <w:tabs>
                <w:tab w:val="left" w:pos="-251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98"/>
                <w:tab w:val="left" w:pos="10206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451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 Black" w:hAnsi="Arial Black" w:cs="Calibri"/>
                <w:b/>
                <w:sz w:val="24"/>
                <w:szCs w:val="24"/>
              </w:rPr>
            </w:pPr>
            <w:r w:rsidRPr="00BD0695">
              <w:rPr>
                <w:rFonts w:ascii="Arial Black" w:hAnsi="Arial Black" w:cs="Calibri"/>
                <w:b/>
                <w:sz w:val="24"/>
                <w:szCs w:val="24"/>
              </w:rPr>
              <w:t>ROCCELLA JONICA</w:t>
            </w:r>
          </w:p>
          <w:p w:rsidR="003B0E7C" w:rsidRPr="003B0E7C" w:rsidRDefault="003B0E7C" w:rsidP="003B0E7C">
            <w:pPr>
              <w:tabs>
                <w:tab w:val="left" w:pos="-251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 Black" w:hAnsi="Arial Black"/>
                <w:b/>
                <w:i/>
                <w:sz w:val="18"/>
                <w:szCs w:val="18"/>
              </w:rPr>
            </w:pPr>
            <w:r w:rsidRPr="00F24384">
              <w:rPr>
                <w:rFonts w:ascii="Arial Black" w:hAnsi="Arial Black"/>
                <w:b/>
                <w:sz w:val="18"/>
                <w:szCs w:val="18"/>
              </w:rPr>
              <w:t xml:space="preserve">ANNO SCOLASTICO </w:t>
            </w:r>
            <w:r>
              <w:rPr>
                <w:rFonts w:ascii="Arial Black" w:hAnsi="Arial Black"/>
                <w:b/>
                <w:i/>
                <w:sz w:val="18"/>
                <w:szCs w:val="18"/>
              </w:rPr>
              <w:t>2018-2019</w:t>
            </w:r>
          </w:p>
        </w:tc>
      </w:tr>
      <w:tr w:rsidR="003B0E7C" w:rsidRPr="0063225D" w:rsidTr="003B0E7C">
        <w:trPr>
          <w:trHeight w:val="514"/>
        </w:trPr>
        <w:tc>
          <w:tcPr>
            <w:tcW w:w="5000" w:type="pct"/>
            <w:shd w:val="clear" w:color="auto" w:fill="BFBFBF"/>
          </w:tcPr>
          <w:p w:rsidR="003B0E7C" w:rsidRPr="00421465" w:rsidRDefault="003B0E7C" w:rsidP="007931F5">
            <w:pPr>
              <w:shd w:val="clear" w:color="auto" w:fill="BFBFBF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b/>
                <w:caps/>
                <w:sz w:val="22"/>
                <w:szCs w:val="22"/>
              </w:rPr>
            </w:pPr>
            <w:r>
              <w:rPr>
                <w:b/>
              </w:rPr>
              <w:t xml:space="preserve">SCHEDA </w:t>
            </w:r>
            <w:r w:rsidRPr="0063225D">
              <w:rPr>
                <w:b/>
              </w:rPr>
              <w:t xml:space="preserve">PERCORSO DI RECUPERO </w:t>
            </w:r>
            <w:r w:rsidRPr="00421465">
              <w:rPr>
                <w:sz w:val="22"/>
                <w:szCs w:val="22"/>
              </w:rPr>
              <w:t>(delibera di sospensione del giudizio in sede di scrutinio finale)</w:t>
            </w:r>
            <w:r w:rsidRPr="00421465">
              <w:rPr>
                <w:caps/>
                <w:sz w:val="22"/>
                <w:szCs w:val="22"/>
              </w:rPr>
              <w:t xml:space="preserve"> </w:t>
            </w:r>
            <w:r w:rsidRPr="00421465">
              <w:rPr>
                <w:b/>
                <w:caps/>
                <w:sz w:val="22"/>
                <w:szCs w:val="22"/>
              </w:rPr>
              <w:t xml:space="preserve">      </w:t>
            </w:r>
          </w:p>
          <w:p w:rsidR="003B0E7C" w:rsidRPr="0063225D" w:rsidRDefault="003B0E7C" w:rsidP="007931F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b/>
              </w:rPr>
            </w:pPr>
            <w:r w:rsidRPr="0063225D">
              <w:rPr>
                <w:b/>
                <w:caps/>
                <w:sz w:val="25"/>
                <w:szCs w:val="25"/>
              </w:rPr>
              <w:t xml:space="preserve">  </w:t>
            </w:r>
            <w:r w:rsidRPr="0063225D">
              <w:rPr>
                <w:b/>
              </w:rPr>
              <w:t xml:space="preserve">             </w:t>
            </w:r>
          </w:p>
        </w:tc>
      </w:tr>
      <w:tr w:rsidR="003B0E7C" w:rsidRPr="0063225D" w:rsidTr="003B0E7C">
        <w:trPr>
          <w:trHeight w:val="336"/>
        </w:trPr>
        <w:tc>
          <w:tcPr>
            <w:tcW w:w="5000" w:type="pct"/>
          </w:tcPr>
          <w:p w:rsidR="003B0E7C" w:rsidRPr="00234F46" w:rsidRDefault="003B0E7C" w:rsidP="007931F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ALUNNO:        </w:t>
            </w:r>
            <w:r w:rsidRPr="00234F46">
              <w:rPr>
                <w:b/>
                <w:sz w:val="22"/>
                <w:szCs w:val="22"/>
              </w:rPr>
              <w:t xml:space="preserve">CLASSE </w:t>
            </w:r>
            <w:r>
              <w:rPr>
                <w:b/>
                <w:sz w:val="22"/>
                <w:szCs w:val="22"/>
              </w:rPr>
              <w:t>:        D</w:t>
            </w:r>
            <w:r w:rsidRPr="00234F46">
              <w:rPr>
                <w:b/>
                <w:sz w:val="22"/>
                <w:szCs w:val="22"/>
              </w:rPr>
              <w:t xml:space="preserve">ISCIPLINA:     </w:t>
            </w:r>
            <w:r>
              <w:rPr>
                <w:b/>
                <w:sz w:val="22"/>
                <w:szCs w:val="22"/>
              </w:rPr>
              <w:t xml:space="preserve">     </w:t>
            </w:r>
            <w:r w:rsidRPr="00234F46">
              <w:rPr>
                <w:b/>
                <w:sz w:val="22"/>
                <w:szCs w:val="22"/>
              </w:rPr>
              <w:t xml:space="preserve"> INSEGNANTE: </w:t>
            </w:r>
          </w:p>
          <w:p w:rsidR="003B0E7C" w:rsidRPr="0063225D" w:rsidRDefault="003B0E7C" w:rsidP="007931F5">
            <w:pPr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3B0E7C" w:rsidRPr="0063225D" w:rsidTr="003B0E7C">
        <w:trPr>
          <w:trHeight w:val="187"/>
        </w:trPr>
        <w:tc>
          <w:tcPr>
            <w:tcW w:w="5000" w:type="pct"/>
            <w:shd w:val="clear" w:color="auto" w:fill="BFBFBF"/>
          </w:tcPr>
          <w:p w:rsidR="003B0E7C" w:rsidRPr="00E52FC5" w:rsidRDefault="003B0E7C" w:rsidP="007931F5">
            <w:pPr>
              <w:suppressAutoHyphens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E52FC5">
              <w:rPr>
                <w:rFonts w:ascii="Arial Black" w:hAnsi="Arial Black"/>
                <w:b/>
                <w:sz w:val="22"/>
                <w:szCs w:val="22"/>
              </w:rPr>
              <w:t>MOTIVAZIONE DELL’INSUFFICIENZA -GIUDIZIO GLOBALE</w:t>
            </w:r>
          </w:p>
        </w:tc>
      </w:tr>
      <w:tr w:rsidR="003B0E7C" w:rsidRPr="0063225D" w:rsidTr="003B0E7C">
        <w:trPr>
          <w:trHeight w:val="243"/>
        </w:trPr>
        <w:tc>
          <w:tcPr>
            <w:tcW w:w="5000" w:type="pct"/>
          </w:tcPr>
          <w:p w:rsidR="003B0E7C" w:rsidRDefault="003B0E7C" w:rsidP="007931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0E7C" w:rsidRPr="0063225D" w:rsidTr="003B0E7C">
        <w:trPr>
          <w:trHeight w:val="243"/>
        </w:trPr>
        <w:tc>
          <w:tcPr>
            <w:tcW w:w="5000" w:type="pct"/>
          </w:tcPr>
          <w:p w:rsidR="003B0E7C" w:rsidRPr="005A5E4E" w:rsidRDefault="003B0E7C" w:rsidP="007931F5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5A5E4E">
              <w:rPr>
                <w:rFonts w:ascii="Arial Black" w:hAnsi="Arial Black"/>
                <w:b/>
                <w:sz w:val="22"/>
                <w:szCs w:val="22"/>
              </w:rPr>
              <w:t xml:space="preserve">PERCORSO DI RECUPERO </w:t>
            </w:r>
          </w:p>
        </w:tc>
      </w:tr>
      <w:tr w:rsidR="003B0E7C" w:rsidRPr="0063225D" w:rsidTr="003B0E7C">
        <w:trPr>
          <w:trHeight w:val="191"/>
        </w:trPr>
        <w:tc>
          <w:tcPr>
            <w:tcW w:w="5000" w:type="pct"/>
            <w:shd w:val="clear" w:color="auto" w:fill="F2F2F2"/>
          </w:tcPr>
          <w:p w:rsidR="003B0E7C" w:rsidRPr="0063225D" w:rsidRDefault="003B0E7C" w:rsidP="007931F5">
            <w:pPr>
              <w:rPr>
                <w:b/>
                <w:color w:val="000000"/>
                <w:sz w:val="22"/>
                <w:szCs w:val="22"/>
              </w:rPr>
            </w:pPr>
            <w:r w:rsidRPr="0063225D">
              <w:rPr>
                <w:b/>
                <w:sz w:val="22"/>
                <w:szCs w:val="22"/>
              </w:rPr>
              <w:t>COMPETENZE DI RIFERIMENTO (STANDARD MINIMI DI DISCIPLINA)</w:t>
            </w:r>
          </w:p>
        </w:tc>
      </w:tr>
      <w:tr w:rsidR="003B0E7C" w:rsidRPr="0063225D" w:rsidTr="003B0E7C">
        <w:trPr>
          <w:trHeight w:val="496"/>
        </w:trPr>
        <w:tc>
          <w:tcPr>
            <w:tcW w:w="5000" w:type="pct"/>
          </w:tcPr>
          <w:p w:rsidR="003B0E7C" w:rsidRPr="0063225D" w:rsidRDefault="003B0E7C" w:rsidP="007931F5">
            <w:pPr>
              <w:rPr>
                <w:b/>
                <w:sz w:val="22"/>
                <w:szCs w:val="22"/>
              </w:rPr>
            </w:pPr>
          </w:p>
          <w:p w:rsidR="003B0E7C" w:rsidRPr="0063225D" w:rsidRDefault="003B0E7C" w:rsidP="007931F5">
            <w:pPr>
              <w:tabs>
                <w:tab w:val="left" w:pos="255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3B0E7C" w:rsidRPr="00416625" w:rsidTr="003B0E7C">
        <w:trPr>
          <w:trHeight w:val="230"/>
        </w:trPr>
        <w:tc>
          <w:tcPr>
            <w:tcW w:w="5000" w:type="pct"/>
            <w:shd w:val="clear" w:color="auto" w:fill="F2F2F2"/>
          </w:tcPr>
          <w:p w:rsidR="003B0E7C" w:rsidRPr="00416625" w:rsidRDefault="003B0E7C" w:rsidP="007931F5">
            <w:pPr>
              <w:rPr>
                <w:b/>
                <w:sz w:val="22"/>
                <w:szCs w:val="22"/>
                <w:lang w:val="en-GB"/>
              </w:rPr>
            </w:pPr>
            <w:r w:rsidRPr="0063225D">
              <w:rPr>
                <w:b/>
                <w:sz w:val="22"/>
                <w:szCs w:val="22"/>
              </w:rPr>
              <w:t>CONTENUTI</w:t>
            </w:r>
          </w:p>
        </w:tc>
      </w:tr>
      <w:tr w:rsidR="003B0E7C" w:rsidRPr="00416625" w:rsidTr="003B0E7C">
        <w:trPr>
          <w:trHeight w:val="1032"/>
        </w:trPr>
        <w:tc>
          <w:tcPr>
            <w:tcW w:w="5000" w:type="pct"/>
          </w:tcPr>
          <w:p w:rsidR="003B0E7C" w:rsidRPr="00416625" w:rsidRDefault="003B0E7C" w:rsidP="007931F5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3B0E7C" w:rsidRPr="0063225D" w:rsidTr="003B0E7C">
        <w:trPr>
          <w:trHeight w:val="195"/>
        </w:trPr>
        <w:tc>
          <w:tcPr>
            <w:tcW w:w="5000" w:type="pct"/>
            <w:shd w:val="clear" w:color="auto" w:fill="F2F2F2"/>
          </w:tcPr>
          <w:p w:rsidR="003B0E7C" w:rsidRPr="0063225D" w:rsidRDefault="003B0E7C" w:rsidP="007931F5">
            <w:pPr>
              <w:rPr>
                <w:b/>
                <w:sz w:val="22"/>
                <w:szCs w:val="22"/>
              </w:rPr>
            </w:pPr>
            <w:r w:rsidRPr="0063225D">
              <w:rPr>
                <w:b/>
                <w:sz w:val="22"/>
                <w:szCs w:val="22"/>
              </w:rPr>
              <w:t xml:space="preserve">TIPOLOGIA DELLA PROVA DI VERIFICA </w:t>
            </w:r>
          </w:p>
        </w:tc>
      </w:tr>
      <w:tr w:rsidR="003B0E7C" w:rsidRPr="0063225D" w:rsidTr="003B0E7C">
        <w:trPr>
          <w:trHeight w:val="311"/>
        </w:trPr>
        <w:tc>
          <w:tcPr>
            <w:tcW w:w="5000" w:type="pct"/>
          </w:tcPr>
          <w:p w:rsidR="003B0E7C" w:rsidRPr="0063225D" w:rsidRDefault="003B0E7C" w:rsidP="007931F5">
            <w:pPr>
              <w:rPr>
                <w:b/>
                <w:sz w:val="22"/>
                <w:szCs w:val="22"/>
              </w:rPr>
            </w:pPr>
          </w:p>
        </w:tc>
      </w:tr>
      <w:tr w:rsidR="003B0E7C" w:rsidRPr="0063225D" w:rsidTr="003B0E7C">
        <w:trPr>
          <w:trHeight w:val="2281"/>
        </w:trPr>
        <w:tc>
          <w:tcPr>
            <w:tcW w:w="5000" w:type="pct"/>
          </w:tcPr>
          <w:p w:rsidR="003B0E7C" w:rsidRDefault="003B0E7C" w:rsidP="007931F5">
            <w:pPr>
              <w:rPr>
                <w:b/>
                <w:sz w:val="22"/>
                <w:szCs w:val="22"/>
              </w:rPr>
            </w:pPr>
            <w:r w:rsidRPr="00234F46">
              <w:rPr>
                <w:b/>
                <w:sz w:val="22"/>
                <w:szCs w:val="22"/>
              </w:rPr>
              <w:t>SCRITTO</w:t>
            </w:r>
            <w:r>
              <w:rPr>
                <w:b/>
                <w:sz w:val="22"/>
                <w:szCs w:val="22"/>
              </w:rPr>
              <w:t>:</w:t>
            </w:r>
            <w:r w:rsidRPr="00234F46">
              <w:rPr>
                <w:b/>
                <w:sz w:val="22"/>
                <w:szCs w:val="22"/>
              </w:rPr>
              <w:t xml:space="preserve"> </w:t>
            </w:r>
          </w:p>
          <w:p w:rsidR="003B0E7C" w:rsidRPr="0063225D" w:rsidRDefault="003B0E7C" w:rsidP="007931F5">
            <w:pPr>
              <w:rPr>
                <w:b/>
                <w:sz w:val="22"/>
                <w:szCs w:val="22"/>
              </w:rPr>
            </w:pPr>
            <w:r w:rsidRPr="00234F46">
              <w:rPr>
                <w:b/>
                <w:sz w:val="22"/>
                <w:szCs w:val="22"/>
              </w:rPr>
              <w:t xml:space="preserve"> </w:t>
            </w:r>
            <w:r w:rsidRPr="00234F46">
              <w:rPr>
                <w:b/>
                <w:caps/>
                <w:sz w:val="22"/>
                <w:szCs w:val="22"/>
              </w:rPr>
              <w:t>orale:</w:t>
            </w:r>
            <w:r w:rsidRPr="00234F46">
              <w:rPr>
                <w:b/>
                <w:sz w:val="22"/>
                <w:szCs w:val="22"/>
              </w:rPr>
              <w:t xml:space="preserve"> </w:t>
            </w:r>
          </w:p>
          <w:p w:rsidR="003B0E7C" w:rsidRPr="0063225D" w:rsidRDefault="003B0E7C" w:rsidP="007931F5">
            <w:pPr>
              <w:rPr>
                <w:b/>
                <w:sz w:val="22"/>
                <w:szCs w:val="22"/>
              </w:rPr>
            </w:pPr>
          </w:p>
          <w:p w:rsidR="003B0E7C" w:rsidRPr="0063225D" w:rsidRDefault="003B0E7C" w:rsidP="007931F5">
            <w:pPr>
              <w:rPr>
                <w:b/>
                <w:sz w:val="22"/>
                <w:szCs w:val="22"/>
              </w:rPr>
            </w:pPr>
          </w:p>
          <w:p w:rsidR="003B0E7C" w:rsidRPr="0063225D" w:rsidRDefault="003B0E7C" w:rsidP="007931F5">
            <w:pPr>
              <w:rPr>
                <w:b/>
                <w:sz w:val="22"/>
                <w:szCs w:val="22"/>
              </w:rPr>
            </w:pPr>
          </w:p>
          <w:p w:rsidR="003B0E7C" w:rsidRPr="0063225D" w:rsidRDefault="003B0E7C" w:rsidP="007931F5">
            <w:pPr>
              <w:rPr>
                <w:b/>
                <w:sz w:val="22"/>
                <w:szCs w:val="22"/>
              </w:rPr>
            </w:pPr>
          </w:p>
          <w:p w:rsidR="003B0E7C" w:rsidRDefault="003B0E7C" w:rsidP="007931F5">
            <w:pPr>
              <w:rPr>
                <w:b/>
                <w:sz w:val="22"/>
                <w:szCs w:val="22"/>
              </w:rPr>
            </w:pPr>
          </w:p>
          <w:p w:rsidR="003B0E7C" w:rsidRDefault="003B0E7C" w:rsidP="007931F5">
            <w:pPr>
              <w:rPr>
                <w:b/>
                <w:sz w:val="22"/>
                <w:szCs w:val="22"/>
              </w:rPr>
            </w:pPr>
          </w:p>
          <w:p w:rsidR="003B0E7C" w:rsidRPr="0063225D" w:rsidRDefault="003B0E7C" w:rsidP="007931F5">
            <w:pPr>
              <w:rPr>
                <w:b/>
                <w:sz w:val="22"/>
                <w:szCs w:val="22"/>
              </w:rPr>
            </w:pPr>
          </w:p>
        </w:tc>
      </w:tr>
      <w:tr w:rsidR="003B0E7C" w:rsidRPr="0063225D" w:rsidTr="003B0E7C">
        <w:trPr>
          <w:trHeight w:val="195"/>
        </w:trPr>
        <w:tc>
          <w:tcPr>
            <w:tcW w:w="5000" w:type="pct"/>
            <w:shd w:val="clear" w:color="auto" w:fill="F2F2F2"/>
          </w:tcPr>
          <w:p w:rsidR="003B0E7C" w:rsidRPr="0063225D" w:rsidRDefault="003B0E7C" w:rsidP="007931F5">
            <w:pPr>
              <w:rPr>
                <w:b/>
                <w:sz w:val="22"/>
                <w:szCs w:val="22"/>
              </w:rPr>
            </w:pPr>
            <w:r w:rsidRPr="0063225D">
              <w:rPr>
                <w:b/>
                <w:sz w:val="22"/>
                <w:szCs w:val="22"/>
              </w:rPr>
              <w:t>CRITERI DI VALUTAZIONE DELLA PROVA DI RECUPERO</w:t>
            </w:r>
          </w:p>
        </w:tc>
      </w:tr>
      <w:tr w:rsidR="003B0E7C" w:rsidRPr="0063225D" w:rsidTr="003B0E7C">
        <w:trPr>
          <w:trHeight w:val="1311"/>
        </w:trPr>
        <w:tc>
          <w:tcPr>
            <w:tcW w:w="5000" w:type="pct"/>
          </w:tcPr>
          <w:p w:rsidR="003B0E7C" w:rsidRDefault="003B0E7C" w:rsidP="007931F5">
            <w:pPr>
              <w:rPr>
                <w:b/>
                <w:sz w:val="22"/>
                <w:szCs w:val="22"/>
              </w:rPr>
            </w:pPr>
            <w:r w:rsidRPr="00234F46">
              <w:rPr>
                <w:b/>
                <w:sz w:val="22"/>
                <w:szCs w:val="22"/>
              </w:rPr>
              <w:t>SCRITTO</w:t>
            </w:r>
            <w:r>
              <w:rPr>
                <w:b/>
                <w:sz w:val="22"/>
                <w:szCs w:val="22"/>
              </w:rPr>
              <w:t>:</w:t>
            </w:r>
            <w:r w:rsidRPr="00234F46">
              <w:rPr>
                <w:b/>
                <w:sz w:val="22"/>
                <w:szCs w:val="22"/>
              </w:rPr>
              <w:t xml:space="preserve"> </w:t>
            </w:r>
          </w:p>
          <w:p w:rsidR="003B0E7C" w:rsidRPr="0063225D" w:rsidRDefault="003B0E7C" w:rsidP="007931F5">
            <w:pPr>
              <w:rPr>
                <w:b/>
                <w:sz w:val="22"/>
                <w:szCs w:val="22"/>
              </w:rPr>
            </w:pPr>
            <w:r w:rsidRPr="00234F46">
              <w:rPr>
                <w:b/>
                <w:sz w:val="22"/>
                <w:szCs w:val="22"/>
              </w:rPr>
              <w:t xml:space="preserve"> </w:t>
            </w:r>
            <w:r w:rsidRPr="00234F46">
              <w:rPr>
                <w:b/>
                <w:caps/>
                <w:sz w:val="22"/>
                <w:szCs w:val="22"/>
              </w:rPr>
              <w:t>orale:</w:t>
            </w:r>
            <w:r w:rsidRPr="00234F46">
              <w:rPr>
                <w:b/>
                <w:sz w:val="22"/>
                <w:szCs w:val="22"/>
              </w:rPr>
              <w:t xml:space="preserve"> </w:t>
            </w:r>
          </w:p>
          <w:p w:rsidR="003B0E7C" w:rsidRPr="0063225D" w:rsidRDefault="003B0E7C" w:rsidP="007931F5">
            <w:pPr>
              <w:rPr>
                <w:b/>
                <w:sz w:val="22"/>
                <w:szCs w:val="22"/>
              </w:rPr>
            </w:pPr>
          </w:p>
          <w:p w:rsidR="003B0E7C" w:rsidRPr="00234F46" w:rsidRDefault="003B0E7C" w:rsidP="007931F5">
            <w:pPr>
              <w:jc w:val="both"/>
              <w:rPr>
                <w:sz w:val="22"/>
                <w:szCs w:val="22"/>
              </w:rPr>
            </w:pPr>
          </w:p>
        </w:tc>
      </w:tr>
      <w:tr w:rsidR="003B0E7C" w:rsidRPr="0063225D" w:rsidTr="003B0E7C">
        <w:trPr>
          <w:trHeight w:val="184"/>
        </w:trPr>
        <w:tc>
          <w:tcPr>
            <w:tcW w:w="5000" w:type="pct"/>
            <w:shd w:val="clear" w:color="auto" w:fill="F2F2F2"/>
          </w:tcPr>
          <w:p w:rsidR="003B0E7C" w:rsidRPr="00234F46" w:rsidRDefault="003B0E7C" w:rsidP="007931F5">
            <w:pPr>
              <w:jc w:val="both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Valutazione Finale</w:t>
            </w:r>
            <w:r w:rsidRPr="00234F4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B0E7C" w:rsidRPr="0063225D" w:rsidTr="003B0E7C">
        <w:trPr>
          <w:trHeight w:val="1325"/>
        </w:trPr>
        <w:tc>
          <w:tcPr>
            <w:tcW w:w="5000" w:type="pct"/>
            <w:tcBorders>
              <w:bottom w:val="single" w:sz="4" w:space="0" w:color="auto"/>
            </w:tcBorders>
          </w:tcPr>
          <w:p w:rsidR="003B0E7C" w:rsidRDefault="003B0E7C" w:rsidP="007931F5">
            <w:pPr>
              <w:jc w:val="both"/>
              <w:rPr>
                <w:b/>
                <w:sz w:val="22"/>
                <w:szCs w:val="22"/>
              </w:rPr>
            </w:pPr>
          </w:p>
          <w:p w:rsidR="003B0E7C" w:rsidRPr="00234F46" w:rsidRDefault="003B0E7C" w:rsidP="007931F5">
            <w:pPr>
              <w:jc w:val="both"/>
              <w:rPr>
                <w:sz w:val="22"/>
                <w:szCs w:val="22"/>
              </w:rPr>
            </w:pPr>
            <w:r w:rsidRPr="00234F46">
              <w:rPr>
                <w:b/>
                <w:sz w:val="22"/>
                <w:szCs w:val="22"/>
              </w:rPr>
              <w:t>Valutazione finale</w:t>
            </w:r>
            <w:r w:rsidRPr="00234F46">
              <w:rPr>
                <w:sz w:val="22"/>
                <w:szCs w:val="22"/>
              </w:rPr>
              <w:t>: voto unico, risultante dalla media delle due prove sostenute.</w:t>
            </w:r>
          </w:p>
          <w:p w:rsidR="003B0E7C" w:rsidRPr="00234F46" w:rsidRDefault="003B0E7C" w:rsidP="007931F5">
            <w:pPr>
              <w:jc w:val="both"/>
              <w:rPr>
                <w:sz w:val="22"/>
                <w:szCs w:val="22"/>
              </w:rPr>
            </w:pPr>
            <w:r w:rsidRPr="00234F46">
              <w:rPr>
                <w:sz w:val="22"/>
                <w:szCs w:val="22"/>
              </w:rPr>
              <w:t xml:space="preserve">Per la valutazione delle prove di verifica ci si atterrà alle </w:t>
            </w:r>
            <w:r w:rsidRPr="00234F46">
              <w:rPr>
                <w:b/>
                <w:sz w:val="22"/>
                <w:szCs w:val="22"/>
              </w:rPr>
              <w:t xml:space="preserve">GRIGLIE DI RILEVAZIONE/VALUTAZIONE </w:t>
            </w:r>
            <w:r>
              <w:rPr>
                <w:b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concordate da tutti i docenti del </w:t>
            </w:r>
            <w:r w:rsidRPr="00F84B7C">
              <w:rPr>
                <w:sz w:val="22"/>
                <w:szCs w:val="22"/>
                <w:highlight w:val="yellow"/>
              </w:rPr>
              <w:t>Dipartimento di………)</w:t>
            </w:r>
            <w:r w:rsidRPr="00234F46">
              <w:rPr>
                <w:sz w:val="22"/>
                <w:szCs w:val="22"/>
              </w:rPr>
              <w:t xml:space="preserve"> allegate alla programmazione</w:t>
            </w:r>
            <w:bookmarkStart w:id="0" w:name="_GoBack"/>
            <w:bookmarkEnd w:id="0"/>
            <w:r w:rsidRPr="00234F46">
              <w:rPr>
                <w:sz w:val="22"/>
                <w:szCs w:val="22"/>
              </w:rPr>
              <w:t>.</w:t>
            </w:r>
          </w:p>
          <w:p w:rsidR="003B0E7C" w:rsidRDefault="003B0E7C" w:rsidP="007931F5">
            <w:pPr>
              <w:rPr>
                <w:b/>
                <w:caps/>
                <w:sz w:val="22"/>
                <w:szCs w:val="22"/>
              </w:rPr>
            </w:pPr>
          </w:p>
        </w:tc>
      </w:tr>
    </w:tbl>
    <w:p w:rsidR="003B0E7C" w:rsidRDefault="003B0E7C" w:rsidP="003B0E7C">
      <w:pPr>
        <w:spacing w:after="160" w:line="259" w:lineRule="auto"/>
        <w:jc w:val="right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 xml:space="preserve">                                                                                                         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724"/>
      </w:tblGrid>
      <w:tr w:rsidR="003B0E7C" w:rsidTr="003B0E7C">
        <w:tc>
          <w:tcPr>
            <w:tcW w:w="7054" w:type="dxa"/>
          </w:tcPr>
          <w:p w:rsidR="003B0E7C" w:rsidRDefault="003B0E7C" w:rsidP="003B0E7C">
            <w:pPr>
              <w:spacing w:after="160" w:line="259" w:lineRule="auto"/>
              <w:jc w:val="right"/>
              <w:rPr>
                <w:rFonts w:ascii="Arial Black" w:hAnsi="Arial Black"/>
                <w:b/>
                <w:color w:val="000000"/>
              </w:rPr>
            </w:pPr>
          </w:p>
        </w:tc>
        <w:tc>
          <w:tcPr>
            <w:tcW w:w="2724" w:type="dxa"/>
            <w:tcBorders>
              <w:bottom w:val="single" w:sz="2" w:space="0" w:color="auto"/>
            </w:tcBorders>
          </w:tcPr>
          <w:p w:rsidR="003B0E7C" w:rsidRPr="008A198D" w:rsidRDefault="003B0E7C" w:rsidP="003B0E7C">
            <w:pPr>
              <w:spacing w:after="160" w:line="259" w:lineRule="auto"/>
              <w:jc w:val="center"/>
              <w:rPr>
                <w:rFonts w:ascii="Arial Black" w:hAnsi="Arial Black"/>
                <w:b/>
                <w:color w:val="000000"/>
              </w:rPr>
            </w:pPr>
            <w:r w:rsidRPr="008A198D">
              <w:rPr>
                <w:rFonts w:ascii="Arial Black" w:hAnsi="Arial Black"/>
                <w:b/>
                <w:color w:val="000000"/>
              </w:rPr>
              <w:t>L’insegnante</w:t>
            </w:r>
          </w:p>
          <w:p w:rsidR="003B0E7C" w:rsidRDefault="003B0E7C" w:rsidP="003B0E7C">
            <w:pPr>
              <w:spacing w:after="160" w:line="259" w:lineRule="auto"/>
              <w:jc w:val="right"/>
              <w:rPr>
                <w:rFonts w:ascii="Arial Black" w:hAnsi="Arial Black"/>
                <w:b/>
                <w:color w:val="000000"/>
              </w:rPr>
            </w:pPr>
          </w:p>
        </w:tc>
      </w:tr>
    </w:tbl>
    <w:p w:rsidR="003B0E7C" w:rsidRDefault="003B0E7C" w:rsidP="003B0E7C">
      <w:pPr>
        <w:spacing w:after="160" w:line="259" w:lineRule="auto"/>
        <w:jc w:val="right"/>
        <w:rPr>
          <w:rFonts w:ascii="Arial Black" w:hAnsi="Arial Black"/>
          <w:b/>
          <w:color w:val="000000"/>
        </w:rPr>
      </w:pPr>
    </w:p>
    <w:p w:rsidR="003B0E7C" w:rsidRDefault="003B0E7C" w:rsidP="003B0E7C">
      <w:pPr>
        <w:spacing w:after="160" w:line="259" w:lineRule="auto"/>
        <w:rPr>
          <w:rFonts w:ascii="Arial Black" w:hAnsi="Arial Black"/>
          <w:b/>
          <w:i/>
          <w:color w:val="000000"/>
        </w:rPr>
      </w:pPr>
    </w:p>
    <w:p w:rsidR="00FF3BF5" w:rsidRPr="0063225D" w:rsidRDefault="00FF3BF5" w:rsidP="003B0E7C">
      <w:pPr>
        <w:spacing w:after="160" w:line="259" w:lineRule="auto"/>
        <w:rPr>
          <w:rFonts w:ascii="Arial Black" w:hAnsi="Arial Black"/>
          <w:b/>
          <w:i/>
          <w:color w:val="000000"/>
        </w:rPr>
      </w:pPr>
    </w:p>
    <w:p w:rsidR="003B0E7C" w:rsidRPr="0063225D" w:rsidRDefault="003B0E7C" w:rsidP="003B0E7C">
      <w:pPr>
        <w:spacing w:after="160" w:line="259" w:lineRule="auto"/>
        <w:rPr>
          <w:rFonts w:ascii="Arial Black" w:hAnsi="Arial Black"/>
          <w:b/>
          <w:i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B0E7C" w:rsidRPr="0063225D" w:rsidTr="003B0E7C">
        <w:tc>
          <w:tcPr>
            <w:tcW w:w="5000" w:type="pct"/>
          </w:tcPr>
          <w:p w:rsidR="003B0E7C" w:rsidRPr="00BD0695" w:rsidRDefault="003B0E7C" w:rsidP="007931F5">
            <w:pPr>
              <w:tabs>
                <w:tab w:val="left" w:pos="-251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98"/>
                <w:tab w:val="left" w:pos="10206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451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 Black" w:hAnsi="Arial Black" w:cs="Calibri"/>
                <w:b/>
                <w:sz w:val="28"/>
                <w:szCs w:val="28"/>
              </w:rPr>
            </w:pPr>
            <w:r w:rsidRPr="00BD0695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lastRenderedPageBreak/>
              <w:t xml:space="preserve">          </w:t>
            </w:r>
            <w:r w:rsidRPr="00BD0695">
              <w:rPr>
                <w:rFonts w:ascii="Arial Black" w:hAnsi="Arial Black" w:cs="Calibri"/>
                <w:b/>
                <w:sz w:val="28"/>
                <w:szCs w:val="28"/>
              </w:rPr>
              <w:t xml:space="preserve">ISTITUTO D’ISTRUZIONE SECONDARIA “P. MAZZONE” </w:t>
            </w:r>
          </w:p>
          <w:p w:rsidR="003B0E7C" w:rsidRPr="00F24384" w:rsidRDefault="003B0E7C" w:rsidP="007931F5">
            <w:pPr>
              <w:tabs>
                <w:tab w:val="left" w:pos="-251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 Black" w:hAnsi="Arial Black"/>
                <w:b/>
                <w:i/>
                <w:sz w:val="18"/>
                <w:szCs w:val="18"/>
              </w:rPr>
            </w:pPr>
            <w:r w:rsidRPr="00F24384">
              <w:rPr>
                <w:rFonts w:ascii="Arial Black" w:hAnsi="Arial Black"/>
                <w:b/>
                <w:sz w:val="18"/>
                <w:szCs w:val="18"/>
              </w:rPr>
              <w:t xml:space="preserve">ANNO SCOLASTICO </w:t>
            </w:r>
            <w:r>
              <w:rPr>
                <w:rFonts w:ascii="Arial Black" w:hAnsi="Arial Black"/>
                <w:b/>
                <w:i/>
                <w:sz w:val="18"/>
                <w:szCs w:val="18"/>
              </w:rPr>
              <w:t>2018-2019</w:t>
            </w:r>
          </w:p>
          <w:p w:rsidR="003B0E7C" w:rsidRPr="0063225D" w:rsidRDefault="003B0E7C" w:rsidP="007931F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uppressAutoHyphens/>
              <w:jc w:val="center"/>
              <w:rPr>
                <w:rFonts w:ascii="Arial Black" w:hAnsi="Arial Black"/>
                <w:b/>
                <w:i/>
                <w:color w:val="000000"/>
              </w:rPr>
            </w:pPr>
            <w:r w:rsidRPr="009A19EA">
              <w:rPr>
                <w:rFonts w:ascii="Arial Black" w:hAnsi="Arial Black"/>
                <w:b/>
                <w:i/>
                <w:color w:val="FF0000"/>
              </w:rPr>
              <w:t>ESEMPIO</w:t>
            </w:r>
          </w:p>
        </w:tc>
      </w:tr>
      <w:tr w:rsidR="003B0E7C" w:rsidRPr="0063225D" w:rsidTr="003B0E7C">
        <w:trPr>
          <w:trHeight w:val="514"/>
        </w:trPr>
        <w:tc>
          <w:tcPr>
            <w:tcW w:w="5000" w:type="pct"/>
            <w:shd w:val="clear" w:color="auto" w:fill="BFBFBF"/>
          </w:tcPr>
          <w:p w:rsidR="003B0E7C" w:rsidRPr="00421465" w:rsidRDefault="003B0E7C" w:rsidP="007931F5">
            <w:pPr>
              <w:shd w:val="clear" w:color="auto" w:fill="BFBFBF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b/>
                <w:caps/>
                <w:sz w:val="22"/>
                <w:szCs w:val="22"/>
              </w:rPr>
            </w:pPr>
            <w:r>
              <w:rPr>
                <w:b/>
              </w:rPr>
              <w:t xml:space="preserve">SCHEDA </w:t>
            </w:r>
            <w:r w:rsidRPr="0063225D">
              <w:rPr>
                <w:b/>
              </w:rPr>
              <w:t xml:space="preserve">PERCORSO DI RECUPERO </w:t>
            </w:r>
            <w:r w:rsidRPr="00421465">
              <w:rPr>
                <w:sz w:val="22"/>
                <w:szCs w:val="22"/>
              </w:rPr>
              <w:t>(delibera di sospensione del giudizio in sede di scrutinio finale)</w:t>
            </w:r>
            <w:r w:rsidRPr="00421465">
              <w:rPr>
                <w:caps/>
                <w:sz w:val="22"/>
                <w:szCs w:val="22"/>
              </w:rPr>
              <w:t xml:space="preserve"> </w:t>
            </w:r>
            <w:r w:rsidRPr="00421465">
              <w:rPr>
                <w:b/>
                <w:caps/>
                <w:sz w:val="22"/>
                <w:szCs w:val="22"/>
              </w:rPr>
              <w:t xml:space="preserve">      </w:t>
            </w:r>
          </w:p>
          <w:p w:rsidR="003B0E7C" w:rsidRPr="0063225D" w:rsidRDefault="003B0E7C" w:rsidP="007931F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b/>
              </w:rPr>
            </w:pPr>
            <w:r w:rsidRPr="0063225D">
              <w:rPr>
                <w:b/>
                <w:caps/>
                <w:sz w:val="25"/>
                <w:szCs w:val="25"/>
              </w:rPr>
              <w:t xml:space="preserve">  </w:t>
            </w:r>
            <w:r w:rsidRPr="0063225D">
              <w:rPr>
                <w:b/>
              </w:rPr>
              <w:t xml:space="preserve">             </w:t>
            </w:r>
          </w:p>
        </w:tc>
      </w:tr>
      <w:tr w:rsidR="003B0E7C" w:rsidRPr="0063225D" w:rsidTr="003B0E7C">
        <w:trPr>
          <w:trHeight w:val="336"/>
        </w:trPr>
        <w:tc>
          <w:tcPr>
            <w:tcW w:w="5000" w:type="pct"/>
          </w:tcPr>
          <w:p w:rsidR="003B0E7C" w:rsidRPr="00234F46" w:rsidRDefault="003B0E7C" w:rsidP="007931F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ALUNNO:        </w:t>
            </w:r>
            <w:r w:rsidRPr="00234F46">
              <w:rPr>
                <w:b/>
                <w:sz w:val="22"/>
                <w:szCs w:val="22"/>
              </w:rPr>
              <w:t xml:space="preserve">CLASSE </w:t>
            </w:r>
            <w:r>
              <w:rPr>
                <w:b/>
                <w:sz w:val="22"/>
                <w:szCs w:val="22"/>
              </w:rPr>
              <w:t>:        D</w:t>
            </w:r>
            <w:r w:rsidRPr="00234F46">
              <w:rPr>
                <w:b/>
                <w:sz w:val="22"/>
                <w:szCs w:val="22"/>
              </w:rPr>
              <w:t xml:space="preserve">ISCIPLINA:     </w:t>
            </w:r>
            <w:r>
              <w:rPr>
                <w:b/>
                <w:sz w:val="22"/>
                <w:szCs w:val="22"/>
              </w:rPr>
              <w:t xml:space="preserve">     </w:t>
            </w:r>
            <w:r w:rsidRPr="00234F46">
              <w:rPr>
                <w:b/>
                <w:sz w:val="22"/>
                <w:szCs w:val="22"/>
              </w:rPr>
              <w:t xml:space="preserve"> INSEGNANTE: </w:t>
            </w:r>
          </w:p>
          <w:p w:rsidR="003B0E7C" w:rsidRPr="0063225D" w:rsidRDefault="003B0E7C" w:rsidP="007931F5">
            <w:pPr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3B0E7C" w:rsidRPr="0063225D" w:rsidTr="003B0E7C">
        <w:trPr>
          <w:trHeight w:val="187"/>
        </w:trPr>
        <w:tc>
          <w:tcPr>
            <w:tcW w:w="5000" w:type="pct"/>
            <w:shd w:val="clear" w:color="auto" w:fill="BFBFBF"/>
          </w:tcPr>
          <w:p w:rsidR="003B0E7C" w:rsidRDefault="003B0E7C" w:rsidP="007931F5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MOTIVAZIONE DELL’INSUFFICIENZA -GIUDIZIO GLOBALE</w:t>
            </w:r>
          </w:p>
        </w:tc>
      </w:tr>
      <w:tr w:rsidR="003B0E7C" w:rsidRPr="0063225D" w:rsidTr="003B0E7C">
        <w:trPr>
          <w:trHeight w:val="243"/>
        </w:trPr>
        <w:tc>
          <w:tcPr>
            <w:tcW w:w="5000" w:type="pct"/>
          </w:tcPr>
          <w:p w:rsidR="003B0E7C" w:rsidRPr="00BD0695" w:rsidRDefault="003B0E7C" w:rsidP="007931F5">
            <w:pPr>
              <w:pStyle w:val="Paragrafoelenco"/>
              <w:ind w:left="0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BD0695">
              <w:rPr>
                <w:rFonts w:ascii="Calibri" w:hAnsi="Calibri" w:cs="Calibri"/>
                <w:b/>
                <w:color w:val="FF0000"/>
                <w:sz w:val="28"/>
                <w:szCs w:val="28"/>
                <w:highlight w:val="cyan"/>
              </w:rPr>
              <w:t xml:space="preserve">DESCRIZIONE SINTETICA DELL’IMPEGNO, DELLA PARTECIPAZIONE,  DELLE CARENZE/DIFFICOLTÀ RISCONTRATE sul piano delle conoscenze, abilità e competenze    </w:t>
            </w:r>
          </w:p>
          <w:p w:rsidR="003B0E7C" w:rsidRDefault="003B0E7C" w:rsidP="007931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0E7C" w:rsidRPr="0063225D" w:rsidTr="003B0E7C">
        <w:trPr>
          <w:trHeight w:val="243"/>
        </w:trPr>
        <w:tc>
          <w:tcPr>
            <w:tcW w:w="5000" w:type="pct"/>
          </w:tcPr>
          <w:p w:rsidR="003B0E7C" w:rsidRPr="005A5E4E" w:rsidRDefault="003B0E7C" w:rsidP="007931F5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5A5E4E">
              <w:rPr>
                <w:rFonts w:ascii="Arial Black" w:hAnsi="Arial Black"/>
                <w:b/>
                <w:sz w:val="22"/>
                <w:szCs w:val="22"/>
              </w:rPr>
              <w:t xml:space="preserve">PERCORSO DI RECUPERO </w:t>
            </w:r>
            <w:r>
              <w:rPr>
                <w:rFonts w:ascii="Arial Black" w:hAnsi="Arial Black"/>
                <w:b/>
                <w:sz w:val="22"/>
                <w:szCs w:val="22"/>
              </w:rPr>
              <w:t xml:space="preserve"> </w:t>
            </w:r>
            <w:r w:rsidRPr="00734EB4">
              <w:rPr>
                <w:rFonts w:ascii="Arial Black" w:hAnsi="Arial Black"/>
                <w:b/>
                <w:color w:val="FF0000"/>
                <w:sz w:val="22"/>
                <w:szCs w:val="22"/>
              </w:rPr>
              <w:t xml:space="preserve">inserire voci da programmazione </w:t>
            </w:r>
          </w:p>
        </w:tc>
      </w:tr>
      <w:tr w:rsidR="003B0E7C" w:rsidRPr="0063225D" w:rsidTr="003B0E7C">
        <w:trPr>
          <w:trHeight w:val="191"/>
        </w:trPr>
        <w:tc>
          <w:tcPr>
            <w:tcW w:w="5000" w:type="pct"/>
            <w:shd w:val="clear" w:color="auto" w:fill="F2F2F2"/>
          </w:tcPr>
          <w:p w:rsidR="003B0E7C" w:rsidRPr="0063225D" w:rsidRDefault="003B0E7C" w:rsidP="007931F5">
            <w:pPr>
              <w:rPr>
                <w:b/>
                <w:color w:val="000000"/>
                <w:sz w:val="22"/>
                <w:szCs w:val="22"/>
              </w:rPr>
            </w:pPr>
            <w:r w:rsidRPr="0063225D">
              <w:rPr>
                <w:b/>
                <w:sz w:val="22"/>
                <w:szCs w:val="22"/>
              </w:rPr>
              <w:t>COMPETENZE DI RIFERIMENTO (STANDARD MINIMI DI DISCIPLINA)</w:t>
            </w:r>
          </w:p>
        </w:tc>
      </w:tr>
      <w:tr w:rsidR="003B0E7C" w:rsidRPr="0063225D" w:rsidTr="003B0E7C">
        <w:trPr>
          <w:trHeight w:val="496"/>
        </w:trPr>
        <w:tc>
          <w:tcPr>
            <w:tcW w:w="5000" w:type="pct"/>
          </w:tcPr>
          <w:p w:rsidR="003B0E7C" w:rsidRPr="0063225D" w:rsidRDefault="003B0E7C" w:rsidP="007931F5">
            <w:pPr>
              <w:rPr>
                <w:b/>
                <w:sz w:val="22"/>
                <w:szCs w:val="22"/>
              </w:rPr>
            </w:pPr>
          </w:p>
          <w:p w:rsidR="003B0E7C" w:rsidRPr="00234F46" w:rsidRDefault="003B0E7C" w:rsidP="003B0E7C">
            <w:pPr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234F46">
              <w:rPr>
                <w:sz w:val="22"/>
                <w:szCs w:val="22"/>
              </w:rPr>
              <w:t xml:space="preserve">riconoscere ed utilizzare in modo adeguato al contesto e alla situazione le strutture e le funzioni linguistiche individuate nei contenuti </w:t>
            </w:r>
          </w:p>
          <w:p w:rsidR="003B0E7C" w:rsidRDefault="003B0E7C" w:rsidP="003B0E7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234F46">
              <w:rPr>
                <w:sz w:val="22"/>
                <w:szCs w:val="22"/>
              </w:rPr>
              <w:t xml:space="preserve">comprendere i punti essenziali di semplici e brevi messaggi e testi orali e scritti di tipo informativo/descrittivo su argomenti  </w:t>
            </w:r>
            <w:r>
              <w:rPr>
                <w:sz w:val="22"/>
                <w:szCs w:val="22"/>
              </w:rPr>
              <w:t xml:space="preserve">noti di interesse personale e culturale </w:t>
            </w:r>
            <w:r w:rsidRPr="00234F46">
              <w:rPr>
                <w:sz w:val="22"/>
                <w:szCs w:val="22"/>
              </w:rPr>
              <w:t>che presentino un lessico ad alta frequenza</w:t>
            </w:r>
            <w:r>
              <w:rPr>
                <w:sz w:val="22"/>
                <w:szCs w:val="22"/>
              </w:rPr>
              <w:t xml:space="preserve"> …….</w:t>
            </w:r>
          </w:p>
          <w:p w:rsidR="003B0E7C" w:rsidRPr="0063225D" w:rsidRDefault="003B0E7C" w:rsidP="007931F5">
            <w:pPr>
              <w:tabs>
                <w:tab w:val="left" w:pos="255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3B0E7C" w:rsidRPr="00416625" w:rsidTr="003B0E7C">
        <w:trPr>
          <w:trHeight w:val="230"/>
        </w:trPr>
        <w:tc>
          <w:tcPr>
            <w:tcW w:w="5000" w:type="pct"/>
            <w:shd w:val="clear" w:color="auto" w:fill="F2F2F2"/>
          </w:tcPr>
          <w:p w:rsidR="003B0E7C" w:rsidRPr="00416625" w:rsidRDefault="003B0E7C" w:rsidP="007931F5">
            <w:pPr>
              <w:rPr>
                <w:b/>
                <w:sz w:val="22"/>
                <w:szCs w:val="22"/>
                <w:lang w:val="en-GB"/>
              </w:rPr>
            </w:pPr>
            <w:r w:rsidRPr="0063225D">
              <w:rPr>
                <w:b/>
                <w:sz w:val="22"/>
                <w:szCs w:val="22"/>
              </w:rPr>
              <w:t>CONTENUTI</w:t>
            </w:r>
          </w:p>
        </w:tc>
      </w:tr>
      <w:tr w:rsidR="003B0E7C" w:rsidRPr="00416625" w:rsidTr="003B0E7C">
        <w:trPr>
          <w:trHeight w:val="1032"/>
        </w:trPr>
        <w:tc>
          <w:tcPr>
            <w:tcW w:w="5000" w:type="pct"/>
          </w:tcPr>
          <w:p w:rsidR="003B0E7C" w:rsidRPr="00416625" w:rsidRDefault="003B0E7C" w:rsidP="007931F5">
            <w:pPr>
              <w:rPr>
                <w:b/>
                <w:sz w:val="22"/>
                <w:szCs w:val="22"/>
                <w:lang w:val="en-GB"/>
              </w:rPr>
            </w:pPr>
            <w:r w:rsidRPr="007D0F57">
              <w:rPr>
                <w:b/>
                <w:color w:val="FF0000"/>
                <w:sz w:val="28"/>
                <w:szCs w:val="28"/>
                <w:lang w:val="en-GB"/>
              </w:rPr>
              <w:t>INSERIRE I CONTENUTI MINIMI</w:t>
            </w:r>
          </w:p>
        </w:tc>
      </w:tr>
      <w:tr w:rsidR="003B0E7C" w:rsidRPr="0063225D" w:rsidTr="003B0E7C">
        <w:trPr>
          <w:trHeight w:val="195"/>
        </w:trPr>
        <w:tc>
          <w:tcPr>
            <w:tcW w:w="5000" w:type="pct"/>
            <w:shd w:val="clear" w:color="auto" w:fill="F2F2F2"/>
          </w:tcPr>
          <w:p w:rsidR="003B0E7C" w:rsidRPr="0063225D" w:rsidRDefault="003B0E7C" w:rsidP="007931F5">
            <w:pPr>
              <w:rPr>
                <w:b/>
                <w:sz w:val="22"/>
                <w:szCs w:val="22"/>
              </w:rPr>
            </w:pPr>
            <w:r w:rsidRPr="0063225D">
              <w:rPr>
                <w:b/>
                <w:sz w:val="22"/>
                <w:szCs w:val="22"/>
              </w:rPr>
              <w:t xml:space="preserve">TIPOLOGIA DELLA PROVA DI VERIFICA </w:t>
            </w:r>
          </w:p>
        </w:tc>
      </w:tr>
      <w:tr w:rsidR="003B0E7C" w:rsidRPr="0063225D" w:rsidTr="003B0E7C">
        <w:trPr>
          <w:trHeight w:val="891"/>
        </w:trPr>
        <w:tc>
          <w:tcPr>
            <w:tcW w:w="5000" w:type="pct"/>
          </w:tcPr>
          <w:p w:rsidR="003B0E7C" w:rsidRDefault="003B0E7C" w:rsidP="007931F5">
            <w:pPr>
              <w:jc w:val="both"/>
              <w:rPr>
                <w:b/>
                <w:sz w:val="22"/>
                <w:szCs w:val="22"/>
              </w:rPr>
            </w:pPr>
            <w:r w:rsidRPr="00234F46">
              <w:rPr>
                <w:b/>
                <w:sz w:val="22"/>
                <w:szCs w:val="22"/>
              </w:rPr>
              <w:t xml:space="preserve">SCRITTO: </w:t>
            </w:r>
            <w:r>
              <w:rPr>
                <w:b/>
                <w:sz w:val="22"/>
                <w:szCs w:val="22"/>
                <w:u w:val="single"/>
              </w:rPr>
              <w:t>Prova</w:t>
            </w:r>
            <w:r w:rsidRPr="00234F46">
              <w:rPr>
                <w:b/>
                <w:sz w:val="22"/>
                <w:szCs w:val="22"/>
                <w:u w:val="single"/>
              </w:rPr>
              <w:t xml:space="preserve"> di verifica a tipologia mista</w:t>
            </w:r>
            <w:r w:rsidRPr="00234F46">
              <w:rPr>
                <w:b/>
                <w:sz w:val="22"/>
                <w:szCs w:val="22"/>
              </w:rPr>
              <w:t xml:space="preserve">  (risposte aperte - risposte chiuse): questionario, esercizi di completamento </w:t>
            </w:r>
          </w:p>
          <w:p w:rsidR="003B0E7C" w:rsidRPr="0063225D" w:rsidRDefault="003B0E7C" w:rsidP="007931F5">
            <w:pPr>
              <w:jc w:val="both"/>
              <w:rPr>
                <w:b/>
                <w:sz w:val="22"/>
                <w:szCs w:val="22"/>
              </w:rPr>
            </w:pPr>
            <w:r w:rsidRPr="00234F46">
              <w:rPr>
                <w:b/>
                <w:sz w:val="22"/>
                <w:szCs w:val="22"/>
              </w:rPr>
              <w:t xml:space="preserve"> </w:t>
            </w:r>
            <w:r w:rsidRPr="00234F46">
              <w:rPr>
                <w:b/>
                <w:caps/>
                <w:sz w:val="22"/>
                <w:szCs w:val="22"/>
              </w:rPr>
              <w:t>orale:</w:t>
            </w:r>
            <w:r w:rsidRPr="00234F46">
              <w:rPr>
                <w:b/>
                <w:sz w:val="22"/>
                <w:szCs w:val="22"/>
              </w:rPr>
              <w:t xml:space="preserve"> domande </w:t>
            </w:r>
            <w:r>
              <w:rPr>
                <w:b/>
                <w:sz w:val="22"/>
                <w:szCs w:val="22"/>
              </w:rPr>
              <w:t>riferite ai testi -conversazione</w:t>
            </w:r>
          </w:p>
        </w:tc>
      </w:tr>
      <w:tr w:rsidR="003B0E7C" w:rsidRPr="0063225D" w:rsidTr="003B0E7C">
        <w:trPr>
          <w:trHeight w:val="195"/>
        </w:trPr>
        <w:tc>
          <w:tcPr>
            <w:tcW w:w="5000" w:type="pct"/>
            <w:shd w:val="clear" w:color="auto" w:fill="F2F2F2"/>
          </w:tcPr>
          <w:p w:rsidR="003B0E7C" w:rsidRPr="0063225D" w:rsidRDefault="003B0E7C" w:rsidP="007931F5">
            <w:pPr>
              <w:rPr>
                <w:b/>
                <w:sz w:val="22"/>
                <w:szCs w:val="22"/>
              </w:rPr>
            </w:pPr>
            <w:r w:rsidRPr="0063225D">
              <w:rPr>
                <w:b/>
                <w:sz w:val="22"/>
                <w:szCs w:val="22"/>
              </w:rPr>
              <w:t>CRITERI DI VALUTAZIONE DELLA PROVA DI RECUPERO</w:t>
            </w:r>
          </w:p>
        </w:tc>
      </w:tr>
      <w:tr w:rsidR="003B0E7C" w:rsidRPr="0063225D" w:rsidTr="003B0E7C">
        <w:trPr>
          <w:trHeight w:val="1311"/>
        </w:trPr>
        <w:tc>
          <w:tcPr>
            <w:tcW w:w="5000" w:type="pct"/>
          </w:tcPr>
          <w:p w:rsidR="003B0E7C" w:rsidRPr="00234F46" w:rsidRDefault="003B0E7C" w:rsidP="007931F5">
            <w:pPr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234F46">
              <w:rPr>
                <w:b/>
                <w:sz w:val="22"/>
                <w:szCs w:val="22"/>
              </w:rPr>
              <w:t xml:space="preserve">SCRITTO </w:t>
            </w:r>
          </w:p>
          <w:p w:rsidR="003B0E7C" w:rsidRPr="00234F46" w:rsidRDefault="003B0E7C" w:rsidP="007931F5">
            <w:pPr>
              <w:overflowPunct w:val="0"/>
              <w:autoSpaceDE w:val="0"/>
              <w:jc w:val="both"/>
              <w:textAlignment w:val="baseline"/>
              <w:rPr>
                <w:b/>
                <w:sz w:val="22"/>
                <w:szCs w:val="22"/>
                <w:u w:val="single"/>
              </w:rPr>
            </w:pPr>
            <w:r w:rsidRPr="00234F46">
              <w:rPr>
                <w:b/>
                <w:sz w:val="22"/>
                <w:szCs w:val="22"/>
              </w:rPr>
              <w:t xml:space="preserve">Tipologia: </w:t>
            </w:r>
            <w:r w:rsidRPr="00234F46">
              <w:rPr>
                <w:b/>
                <w:sz w:val="22"/>
                <w:szCs w:val="22"/>
                <w:u w:val="single"/>
              </w:rPr>
              <w:t>esercizi di completamento</w:t>
            </w:r>
          </w:p>
          <w:p w:rsidR="003B0E7C" w:rsidRPr="00234F46" w:rsidRDefault="003B0E7C" w:rsidP="007931F5">
            <w:pPr>
              <w:overflowPunct w:val="0"/>
              <w:autoSpaceDE w:val="0"/>
              <w:jc w:val="both"/>
              <w:textAlignment w:val="baseline"/>
              <w:rPr>
                <w:sz w:val="22"/>
                <w:szCs w:val="22"/>
              </w:rPr>
            </w:pPr>
            <w:r w:rsidRPr="00234F46">
              <w:rPr>
                <w:b/>
                <w:sz w:val="22"/>
                <w:szCs w:val="22"/>
              </w:rPr>
              <w:t xml:space="preserve"> Criteri di valutazione: </w:t>
            </w:r>
            <w:r w:rsidRPr="00234F46">
              <w:rPr>
                <w:sz w:val="22"/>
                <w:szCs w:val="22"/>
              </w:rPr>
              <w:t xml:space="preserve">conoscenze, uso  formale della lingua </w:t>
            </w:r>
            <w:r>
              <w:rPr>
                <w:sz w:val="22"/>
                <w:szCs w:val="22"/>
              </w:rPr>
              <w:t>(funzioni, strutture, lessico)</w:t>
            </w:r>
            <w:r w:rsidRPr="00234F46">
              <w:rPr>
                <w:sz w:val="22"/>
                <w:szCs w:val="22"/>
              </w:rPr>
              <w:t xml:space="preserve"> </w:t>
            </w:r>
          </w:p>
          <w:p w:rsidR="003B0E7C" w:rsidRPr="00234F46" w:rsidRDefault="003B0E7C" w:rsidP="007931F5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34F46">
              <w:rPr>
                <w:b/>
                <w:sz w:val="22"/>
                <w:szCs w:val="22"/>
              </w:rPr>
              <w:t xml:space="preserve">Tipologia: </w:t>
            </w:r>
            <w:r w:rsidRPr="00234F46">
              <w:rPr>
                <w:b/>
                <w:sz w:val="22"/>
                <w:szCs w:val="22"/>
                <w:u w:val="single"/>
              </w:rPr>
              <w:t>domande riferite ad un testo</w:t>
            </w:r>
          </w:p>
          <w:p w:rsidR="003B0E7C" w:rsidRDefault="003B0E7C" w:rsidP="007931F5">
            <w:pPr>
              <w:jc w:val="both"/>
              <w:rPr>
                <w:sz w:val="22"/>
                <w:szCs w:val="22"/>
              </w:rPr>
            </w:pPr>
            <w:r w:rsidRPr="00234F46">
              <w:rPr>
                <w:b/>
                <w:sz w:val="22"/>
                <w:szCs w:val="22"/>
              </w:rPr>
              <w:t xml:space="preserve"> Criteri di valutazione:</w:t>
            </w:r>
            <w:r w:rsidRPr="00234F46">
              <w:rPr>
                <w:sz w:val="22"/>
                <w:szCs w:val="22"/>
              </w:rPr>
              <w:t xml:space="preserve"> conoscenze  - comprensione -esposizione ed uso formale della lingua - pertinenza e completezza della risposta,  organizzazione dei contenuti </w:t>
            </w:r>
            <w:r>
              <w:rPr>
                <w:sz w:val="22"/>
                <w:szCs w:val="22"/>
              </w:rPr>
              <w:t>–</w:t>
            </w:r>
            <w:r w:rsidRPr="00234F46">
              <w:rPr>
                <w:sz w:val="22"/>
                <w:szCs w:val="22"/>
              </w:rPr>
              <w:t xml:space="preserve"> sintesi</w:t>
            </w:r>
          </w:p>
          <w:p w:rsidR="003B0E7C" w:rsidRPr="00234F46" w:rsidRDefault="003B0E7C" w:rsidP="007931F5">
            <w:pPr>
              <w:jc w:val="both"/>
              <w:rPr>
                <w:b/>
                <w:sz w:val="22"/>
                <w:szCs w:val="22"/>
              </w:rPr>
            </w:pPr>
            <w:r w:rsidRPr="00234F46">
              <w:rPr>
                <w:b/>
                <w:caps/>
                <w:sz w:val="22"/>
                <w:szCs w:val="22"/>
              </w:rPr>
              <w:t>orale</w:t>
            </w:r>
            <w:r w:rsidRPr="00234F46">
              <w:rPr>
                <w:b/>
                <w:sz w:val="22"/>
                <w:szCs w:val="22"/>
              </w:rPr>
              <w:t xml:space="preserve"> </w:t>
            </w:r>
          </w:p>
          <w:p w:rsidR="003B0E7C" w:rsidRPr="00234F46" w:rsidRDefault="003B0E7C" w:rsidP="007931F5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34F46">
              <w:rPr>
                <w:b/>
                <w:sz w:val="22"/>
                <w:szCs w:val="22"/>
              </w:rPr>
              <w:t xml:space="preserve">Tipologia: </w:t>
            </w:r>
            <w:r w:rsidRPr="00234F46">
              <w:rPr>
                <w:b/>
                <w:sz w:val="22"/>
                <w:szCs w:val="22"/>
                <w:u w:val="single"/>
              </w:rPr>
              <w:t>domande aperte</w:t>
            </w:r>
          </w:p>
          <w:p w:rsidR="003B0E7C" w:rsidRPr="00234F46" w:rsidRDefault="003B0E7C" w:rsidP="007931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234F46">
              <w:rPr>
                <w:b/>
                <w:sz w:val="22"/>
                <w:szCs w:val="22"/>
              </w:rPr>
              <w:t xml:space="preserve"> Criteri di valutazione: </w:t>
            </w:r>
            <w:r w:rsidRPr="00234F46">
              <w:rPr>
                <w:sz w:val="22"/>
                <w:szCs w:val="22"/>
              </w:rPr>
              <w:t>conoscenze  - comprensione  - interazione - esposizione ed uso formale della lingua -</w:t>
            </w:r>
            <w:r>
              <w:rPr>
                <w:sz w:val="22"/>
                <w:szCs w:val="22"/>
              </w:rPr>
              <w:t xml:space="preserve"> </w:t>
            </w:r>
            <w:r w:rsidRPr="00234F46">
              <w:rPr>
                <w:sz w:val="22"/>
                <w:szCs w:val="22"/>
              </w:rPr>
              <w:t>pronuncia ed intonazione-  pertinenza  e completezza della risposta, organizzazione dei contenuti  - sintesi -   capacità di collegamento</w:t>
            </w:r>
          </w:p>
          <w:p w:rsidR="003B0E7C" w:rsidRPr="00234F46" w:rsidRDefault="003B0E7C" w:rsidP="007931F5">
            <w:pPr>
              <w:jc w:val="both"/>
              <w:rPr>
                <w:sz w:val="22"/>
                <w:szCs w:val="22"/>
              </w:rPr>
            </w:pPr>
          </w:p>
        </w:tc>
      </w:tr>
      <w:tr w:rsidR="003B0E7C" w:rsidRPr="0063225D" w:rsidTr="003B0E7C">
        <w:trPr>
          <w:trHeight w:val="184"/>
        </w:trPr>
        <w:tc>
          <w:tcPr>
            <w:tcW w:w="5000" w:type="pct"/>
            <w:shd w:val="clear" w:color="auto" w:fill="F2F2F2"/>
          </w:tcPr>
          <w:p w:rsidR="003B0E7C" w:rsidRPr="00234F46" w:rsidRDefault="003B0E7C" w:rsidP="007931F5">
            <w:pPr>
              <w:jc w:val="both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Valutazione Finale</w:t>
            </w:r>
            <w:r w:rsidRPr="00234F4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B0E7C" w:rsidRPr="0063225D" w:rsidTr="003B0E7C">
        <w:trPr>
          <w:trHeight w:val="1325"/>
        </w:trPr>
        <w:tc>
          <w:tcPr>
            <w:tcW w:w="5000" w:type="pct"/>
            <w:tcBorders>
              <w:bottom w:val="single" w:sz="4" w:space="0" w:color="auto"/>
            </w:tcBorders>
          </w:tcPr>
          <w:p w:rsidR="003B0E7C" w:rsidRDefault="003B0E7C" w:rsidP="007931F5">
            <w:pPr>
              <w:jc w:val="both"/>
              <w:rPr>
                <w:b/>
                <w:sz w:val="22"/>
                <w:szCs w:val="22"/>
              </w:rPr>
            </w:pPr>
          </w:p>
          <w:p w:rsidR="003B0E7C" w:rsidRPr="00234F46" w:rsidRDefault="003B0E7C" w:rsidP="007931F5">
            <w:pPr>
              <w:jc w:val="both"/>
              <w:rPr>
                <w:sz w:val="22"/>
                <w:szCs w:val="22"/>
              </w:rPr>
            </w:pPr>
            <w:r w:rsidRPr="00234F46">
              <w:rPr>
                <w:b/>
                <w:sz w:val="22"/>
                <w:szCs w:val="22"/>
              </w:rPr>
              <w:t>Valutazione finale</w:t>
            </w:r>
            <w:r w:rsidRPr="00234F46">
              <w:rPr>
                <w:sz w:val="22"/>
                <w:szCs w:val="22"/>
              </w:rPr>
              <w:t>: voto unico, risultante dalla media delle due prove sostenute.</w:t>
            </w:r>
          </w:p>
          <w:p w:rsidR="003B0E7C" w:rsidRPr="00234F46" w:rsidRDefault="003B0E7C" w:rsidP="007931F5">
            <w:pPr>
              <w:jc w:val="both"/>
              <w:rPr>
                <w:sz w:val="22"/>
                <w:szCs w:val="22"/>
              </w:rPr>
            </w:pPr>
            <w:r w:rsidRPr="00234F46">
              <w:rPr>
                <w:sz w:val="22"/>
                <w:szCs w:val="22"/>
              </w:rPr>
              <w:t xml:space="preserve">Per la valutazione delle prove di verifica ci si atterrà alle </w:t>
            </w:r>
            <w:r w:rsidRPr="00234F46">
              <w:rPr>
                <w:b/>
                <w:sz w:val="22"/>
                <w:szCs w:val="22"/>
              </w:rPr>
              <w:t xml:space="preserve">GRIGLIE DI RILEVAZIONE/VALUTAZIONE </w:t>
            </w:r>
            <w:r>
              <w:rPr>
                <w:b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concordate da tutti i docenti del </w:t>
            </w:r>
            <w:r w:rsidRPr="00F84B7C">
              <w:rPr>
                <w:sz w:val="22"/>
                <w:szCs w:val="22"/>
                <w:highlight w:val="yellow"/>
              </w:rPr>
              <w:t>Dipartimento di………)</w:t>
            </w:r>
            <w:r w:rsidRPr="00234F46">
              <w:rPr>
                <w:sz w:val="22"/>
                <w:szCs w:val="22"/>
              </w:rPr>
              <w:t xml:space="preserve"> allegate alla programmazione.</w:t>
            </w:r>
          </w:p>
          <w:p w:rsidR="003B0E7C" w:rsidRDefault="003B0E7C" w:rsidP="007931F5">
            <w:pPr>
              <w:rPr>
                <w:b/>
                <w:caps/>
                <w:sz w:val="22"/>
                <w:szCs w:val="22"/>
              </w:rPr>
            </w:pPr>
          </w:p>
        </w:tc>
      </w:tr>
    </w:tbl>
    <w:p w:rsidR="00F61ED1" w:rsidRDefault="003B0E7C">
      <w:r>
        <w:rPr>
          <w:rFonts w:ascii="Arial Black" w:hAnsi="Arial Black"/>
          <w:b/>
          <w:color w:val="000000"/>
        </w:rPr>
        <w:t xml:space="preserve">                                            </w:t>
      </w:r>
    </w:p>
    <w:sectPr w:rsidR="00F61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97EBB"/>
    <w:multiLevelType w:val="hybridMultilevel"/>
    <w:tmpl w:val="1D606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66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6"/>
        <w:szCs w:val="16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7C"/>
    <w:rsid w:val="000E00E9"/>
    <w:rsid w:val="003B0E7C"/>
    <w:rsid w:val="00770909"/>
    <w:rsid w:val="00F61ED1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E7C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0E7C"/>
    <w:pPr>
      <w:ind w:left="720"/>
      <w:contextualSpacing/>
      <w:jc w:val="both"/>
    </w:pPr>
    <w:rPr>
      <w:rFonts w:eastAsia="SimSun"/>
      <w:sz w:val="24"/>
      <w:szCs w:val="24"/>
      <w:lang w:eastAsia="zh-CN"/>
    </w:rPr>
  </w:style>
  <w:style w:type="paragraph" w:styleId="Titolo">
    <w:name w:val="Title"/>
    <w:basedOn w:val="Normale"/>
    <w:link w:val="TitoloCarattere"/>
    <w:qFormat/>
    <w:rsid w:val="003B0E7C"/>
    <w:pPr>
      <w:jc w:val="center"/>
    </w:pPr>
    <w:rPr>
      <w:sz w:val="26"/>
    </w:rPr>
  </w:style>
  <w:style w:type="character" w:customStyle="1" w:styleId="TitoloCarattere">
    <w:name w:val="Titolo Carattere"/>
    <w:basedOn w:val="Carpredefinitoparagrafo"/>
    <w:link w:val="Titolo"/>
    <w:rsid w:val="003B0E7C"/>
    <w:rPr>
      <w:rFonts w:ascii="Times New Roman" w:hAnsi="Times New Roman" w:cs="Times New Roman"/>
      <w:sz w:val="26"/>
      <w:szCs w:val="20"/>
      <w:lang w:eastAsia="it-IT"/>
    </w:rPr>
  </w:style>
  <w:style w:type="table" w:styleId="Grigliatabella">
    <w:name w:val="Table Grid"/>
    <w:basedOn w:val="Tabellanormale"/>
    <w:uiPriority w:val="59"/>
    <w:rsid w:val="003B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E7C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0E7C"/>
    <w:pPr>
      <w:ind w:left="720"/>
      <w:contextualSpacing/>
      <w:jc w:val="both"/>
    </w:pPr>
    <w:rPr>
      <w:rFonts w:eastAsia="SimSun"/>
      <w:sz w:val="24"/>
      <w:szCs w:val="24"/>
      <w:lang w:eastAsia="zh-CN"/>
    </w:rPr>
  </w:style>
  <w:style w:type="paragraph" w:styleId="Titolo">
    <w:name w:val="Title"/>
    <w:basedOn w:val="Normale"/>
    <w:link w:val="TitoloCarattere"/>
    <w:qFormat/>
    <w:rsid w:val="003B0E7C"/>
    <w:pPr>
      <w:jc w:val="center"/>
    </w:pPr>
    <w:rPr>
      <w:sz w:val="26"/>
    </w:rPr>
  </w:style>
  <w:style w:type="character" w:customStyle="1" w:styleId="TitoloCarattere">
    <w:name w:val="Titolo Carattere"/>
    <w:basedOn w:val="Carpredefinitoparagrafo"/>
    <w:link w:val="Titolo"/>
    <w:rsid w:val="003B0E7C"/>
    <w:rPr>
      <w:rFonts w:ascii="Times New Roman" w:hAnsi="Times New Roman" w:cs="Times New Roman"/>
      <w:sz w:val="26"/>
      <w:szCs w:val="20"/>
      <w:lang w:eastAsia="it-IT"/>
    </w:rPr>
  </w:style>
  <w:style w:type="table" w:styleId="Grigliatabella">
    <w:name w:val="Table Grid"/>
    <w:basedOn w:val="Tabellanormale"/>
    <w:uiPriority w:val="59"/>
    <w:rsid w:val="003B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2019-06-07T20:42:00Z</dcterms:created>
  <dcterms:modified xsi:type="dcterms:W3CDTF">2019-06-07T21:43:00Z</dcterms:modified>
</cp:coreProperties>
</file>